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1C3D" w:rsidRDefault="00411C3D">
      <w:pPr>
        <w:pStyle w:val="Title"/>
        <w:kinsoku w:val="0"/>
        <w:overflowPunct w:val="0"/>
        <w:rPr>
          <w:spacing w:val="-2"/>
        </w:rPr>
      </w:pPr>
      <w:bookmarkStart w:id="0" w:name="_GoBack"/>
      <w:bookmarkEnd w:id="0"/>
      <w:r>
        <w:t>CAIET</w:t>
      </w:r>
      <w:r>
        <w:rPr>
          <w:spacing w:val="-4"/>
        </w:rPr>
        <w:t xml:space="preserve"> </w:t>
      </w:r>
      <w:r>
        <w:t>DE</w:t>
      </w:r>
      <w:r>
        <w:rPr>
          <w:spacing w:val="-4"/>
        </w:rPr>
        <w:t xml:space="preserve"> </w:t>
      </w:r>
      <w:r>
        <w:rPr>
          <w:spacing w:val="-2"/>
        </w:rPr>
        <w:t>SARCINI</w:t>
      </w:r>
    </w:p>
    <w:p w:rsidR="00411C3D" w:rsidRDefault="00411C3D">
      <w:pPr>
        <w:pStyle w:val="BodyText"/>
        <w:kinsoku w:val="0"/>
        <w:overflowPunct w:val="0"/>
        <w:spacing w:before="1"/>
        <w:ind w:left="3647" w:right="3648"/>
        <w:jc w:val="center"/>
        <w:rPr>
          <w:b/>
          <w:bCs/>
          <w:spacing w:val="-2"/>
        </w:rPr>
      </w:pPr>
      <w:r>
        <w:rPr>
          <w:b/>
          <w:bCs/>
        </w:rPr>
        <w:t>Instalatii</w:t>
      </w:r>
      <w:r>
        <w:rPr>
          <w:b/>
          <w:bCs/>
          <w:spacing w:val="-2"/>
        </w:rPr>
        <w:t xml:space="preserve"> sanitare</w:t>
      </w:r>
    </w:p>
    <w:p w:rsidR="00411C3D" w:rsidRDefault="00411C3D">
      <w:pPr>
        <w:pStyle w:val="BodyText"/>
        <w:kinsoku w:val="0"/>
        <w:overflowPunct w:val="0"/>
        <w:rPr>
          <w:b/>
          <w:bCs/>
          <w:sz w:val="26"/>
          <w:szCs w:val="26"/>
        </w:rPr>
      </w:pPr>
    </w:p>
    <w:p w:rsidR="00411C3D" w:rsidRDefault="00411C3D">
      <w:pPr>
        <w:pStyle w:val="BodyText"/>
        <w:kinsoku w:val="0"/>
        <w:overflowPunct w:val="0"/>
        <w:spacing w:before="2"/>
        <w:rPr>
          <w:b/>
          <w:bCs/>
          <w:sz w:val="34"/>
          <w:szCs w:val="34"/>
        </w:rPr>
      </w:pPr>
    </w:p>
    <w:p w:rsidR="00411C3D" w:rsidRDefault="00411C3D">
      <w:pPr>
        <w:pStyle w:val="Heading1"/>
        <w:kinsoku w:val="0"/>
        <w:overflowPunct w:val="0"/>
        <w:jc w:val="both"/>
        <w:rPr>
          <w:spacing w:val="-2"/>
        </w:rPr>
      </w:pPr>
      <w:r>
        <w:t>LUCRARI</w:t>
      </w:r>
      <w:r>
        <w:rPr>
          <w:spacing w:val="-9"/>
        </w:rPr>
        <w:t xml:space="preserve"> </w:t>
      </w:r>
      <w:r>
        <w:t>DE</w:t>
      </w:r>
      <w:r>
        <w:rPr>
          <w:spacing w:val="-8"/>
        </w:rPr>
        <w:t xml:space="preserve"> </w:t>
      </w:r>
      <w:r>
        <w:t>BAZA</w:t>
      </w:r>
      <w:r>
        <w:rPr>
          <w:spacing w:val="-9"/>
        </w:rPr>
        <w:t xml:space="preserve"> </w:t>
      </w:r>
      <w:r>
        <w:t>SUPLIMENTARE</w:t>
      </w:r>
      <w:r>
        <w:rPr>
          <w:spacing w:val="-8"/>
        </w:rPr>
        <w:t xml:space="preserve"> </w:t>
      </w:r>
      <w:r>
        <w:t>SOLICITATE</w:t>
      </w:r>
      <w:r>
        <w:rPr>
          <w:spacing w:val="-8"/>
        </w:rPr>
        <w:t xml:space="preserve"> </w:t>
      </w:r>
      <w:r>
        <w:t>PRIN</w:t>
      </w:r>
      <w:r>
        <w:rPr>
          <w:spacing w:val="-8"/>
        </w:rPr>
        <w:t xml:space="preserve"> </w:t>
      </w:r>
      <w:r>
        <w:t>CAIETUL</w:t>
      </w:r>
      <w:r>
        <w:rPr>
          <w:spacing w:val="-8"/>
        </w:rPr>
        <w:t xml:space="preserve"> </w:t>
      </w:r>
      <w:r>
        <w:t>DE</w:t>
      </w:r>
      <w:r>
        <w:rPr>
          <w:spacing w:val="-8"/>
        </w:rPr>
        <w:t xml:space="preserve"> </w:t>
      </w:r>
      <w:r>
        <w:rPr>
          <w:spacing w:val="-2"/>
        </w:rPr>
        <w:t>SARCINI:</w:t>
      </w:r>
    </w:p>
    <w:p w:rsidR="00411C3D" w:rsidRDefault="00411C3D">
      <w:pPr>
        <w:pStyle w:val="BodyText"/>
        <w:kinsoku w:val="0"/>
        <w:overflowPunct w:val="0"/>
        <w:spacing w:before="5"/>
        <w:rPr>
          <w:b/>
          <w:bCs/>
          <w:sz w:val="20"/>
          <w:szCs w:val="20"/>
        </w:rPr>
      </w:pPr>
    </w:p>
    <w:p w:rsidR="00411C3D" w:rsidRDefault="00411C3D">
      <w:pPr>
        <w:pStyle w:val="BodyText"/>
        <w:kinsoku w:val="0"/>
        <w:overflowPunct w:val="0"/>
        <w:ind w:left="106" w:right="103"/>
        <w:jc w:val="both"/>
      </w:pPr>
      <w:r>
        <w:t>Refacerea instalatiei</w:t>
      </w:r>
      <w:r>
        <w:rPr>
          <w:spacing w:val="-1"/>
        </w:rPr>
        <w:t xml:space="preserve"> </w:t>
      </w:r>
      <w:r>
        <w:t>de distributie apa calda din subsol,</w:t>
      </w:r>
      <w:r>
        <w:rPr>
          <w:spacing w:val="-1"/>
        </w:rPr>
        <w:t xml:space="preserve"> </w:t>
      </w:r>
      <w:r>
        <w:t>intre</w:t>
      </w:r>
      <w:r>
        <w:rPr>
          <w:spacing w:val="-1"/>
        </w:rPr>
        <w:t xml:space="preserve"> </w:t>
      </w:r>
      <w:r>
        <w:t>punctul de racord</w:t>
      </w:r>
      <w:r>
        <w:rPr>
          <w:spacing w:val="-1"/>
        </w:rPr>
        <w:t xml:space="preserve"> </w:t>
      </w:r>
      <w:r>
        <w:t>si planseul peste subsol.</w:t>
      </w:r>
    </w:p>
    <w:p w:rsidR="00411C3D" w:rsidRDefault="00411C3D">
      <w:pPr>
        <w:pStyle w:val="BodyText"/>
        <w:kinsoku w:val="0"/>
        <w:overflowPunct w:val="0"/>
        <w:spacing w:before="120"/>
        <w:ind w:left="106" w:right="111"/>
        <w:jc w:val="both"/>
      </w:pPr>
      <w:r>
        <w:t>Lucrarile de refacere a instalatiei de distributie a apei calde menajere din subsol implica urmatoarele operatiuni principale:</w:t>
      </w:r>
    </w:p>
    <w:p w:rsidR="00411C3D" w:rsidRDefault="00411C3D">
      <w:pPr>
        <w:pStyle w:val="BodyText"/>
        <w:kinsoku w:val="0"/>
        <w:overflowPunct w:val="0"/>
      </w:pPr>
    </w:p>
    <w:p w:rsidR="00411C3D" w:rsidRDefault="00411C3D">
      <w:pPr>
        <w:pStyle w:val="ListParagraph"/>
        <w:numPr>
          <w:ilvl w:val="0"/>
          <w:numId w:val="6"/>
        </w:numPr>
        <w:tabs>
          <w:tab w:val="left" w:pos="272"/>
        </w:tabs>
        <w:kinsoku w:val="0"/>
        <w:overflowPunct w:val="0"/>
        <w:ind w:right="104" w:firstLine="0"/>
        <w:jc w:val="both"/>
      </w:pPr>
      <w:r>
        <w:t>inlocuirea conductei de apa calda menajera de la plafonul subsolului pe toata lungimea traseelor pana la baza coloanelor. Conductele vor fi executate din teava de polipropilena random gri (PP-R).</w:t>
      </w:r>
    </w:p>
    <w:p w:rsidR="00411C3D" w:rsidRDefault="00411C3D">
      <w:pPr>
        <w:pStyle w:val="BodyText"/>
        <w:kinsoku w:val="0"/>
        <w:overflowPunct w:val="0"/>
        <w:spacing w:before="1"/>
      </w:pPr>
    </w:p>
    <w:p w:rsidR="00411C3D" w:rsidRDefault="00411C3D">
      <w:pPr>
        <w:pStyle w:val="ListParagraph"/>
        <w:numPr>
          <w:ilvl w:val="0"/>
          <w:numId w:val="6"/>
        </w:numPr>
        <w:tabs>
          <w:tab w:val="left" w:pos="279"/>
        </w:tabs>
        <w:kinsoku w:val="0"/>
        <w:overflowPunct w:val="0"/>
        <w:ind w:right="111" w:firstLine="0"/>
        <w:jc w:val="both"/>
      </w:pPr>
      <w:r>
        <w:t>inlocuirea armaturilor prevazute pe conductele de apa calda (robineti inchidere la baza coloanelor, robineti golire, etc.).</w:t>
      </w:r>
    </w:p>
    <w:p w:rsidR="00411C3D" w:rsidRDefault="00411C3D">
      <w:pPr>
        <w:pStyle w:val="BodyText"/>
        <w:kinsoku w:val="0"/>
        <w:overflowPunct w:val="0"/>
      </w:pPr>
    </w:p>
    <w:p w:rsidR="00411C3D" w:rsidRDefault="00411C3D">
      <w:pPr>
        <w:pStyle w:val="ListParagraph"/>
        <w:numPr>
          <w:ilvl w:val="0"/>
          <w:numId w:val="6"/>
        </w:numPr>
        <w:tabs>
          <w:tab w:val="left" w:pos="258"/>
        </w:tabs>
        <w:kinsoku w:val="0"/>
        <w:overflowPunct w:val="0"/>
        <w:ind w:right="107" w:firstLine="0"/>
        <w:jc w:val="both"/>
      </w:pPr>
      <w:r>
        <w:t>Izolarea termica a conductelor</w:t>
      </w:r>
      <w:r>
        <w:rPr>
          <w:spacing w:val="-1"/>
        </w:rPr>
        <w:t xml:space="preserve"> </w:t>
      </w:r>
      <w:r>
        <w:t>de distributie apa calda se va executa cu tuburi</w:t>
      </w:r>
      <w:r>
        <w:rPr>
          <w:spacing w:val="-2"/>
        </w:rPr>
        <w:t xml:space="preserve"> </w:t>
      </w:r>
      <w:r>
        <w:t>de izolatie tip cochilii de cauciuc elastomeric avand grosimea min. 19 mm.</w:t>
      </w:r>
    </w:p>
    <w:p w:rsidR="00411C3D" w:rsidRDefault="00411C3D">
      <w:pPr>
        <w:pStyle w:val="BodyText"/>
        <w:kinsoku w:val="0"/>
        <w:overflowPunct w:val="0"/>
      </w:pPr>
    </w:p>
    <w:p w:rsidR="00411C3D" w:rsidRDefault="00411C3D">
      <w:pPr>
        <w:pStyle w:val="ListParagraph"/>
        <w:numPr>
          <w:ilvl w:val="0"/>
          <w:numId w:val="6"/>
        </w:numPr>
        <w:tabs>
          <w:tab w:val="left" w:pos="253"/>
        </w:tabs>
        <w:kinsoku w:val="0"/>
        <w:overflowPunct w:val="0"/>
        <w:ind w:right="131" w:firstLine="0"/>
      </w:pPr>
      <w:r>
        <w:t>inlocuirea conductei de recirculare pentru apa calda menajera de la plafonul subsolului pe</w:t>
      </w:r>
      <w:r>
        <w:rPr>
          <w:spacing w:val="-4"/>
        </w:rPr>
        <w:t xml:space="preserve"> </w:t>
      </w:r>
      <w:r>
        <w:t>toata</w:t>
      </w:r>
      <w:r>
        <w:rPr>
          <w:spacing w:val="-4"/>
        </w:rPr>
        <w:t xml:space="preserve"> </w:t>
      </w:r>
      <w:r>
        <w:t>lungimea</w:t>
      </w:r>
      <w:r>
        <w:rPr>
          <w:spacing w:val="-4"/>
        </w:rPr>
        <w:t xml:space="preserve"> </w:t>
      </w:r>
      <w:r>
        <w:t>traseelor</w:t>
      </w:r>
      <w:r>
        <w:rPr>
          <w:spacing w:val="-5"/>
        </w:rPr>
        <w:t xml:space="preserve"> </w:t>
      </w:r>
      <w:r>
        <w:t>pana</w:t>
      </w:r>
      <w:r>
        <w:rPr>
          <w:spacing w:val="-6"/>
        </w:rPr>
        <w:t xml:space="preserve"> </w:t>
      </w:r>
      <w:r>
        <w:t>la</w:t>
      </w:r>
      <w:r>
        <w:rPr>
          <w:spacing w:val="-4"/>
        </w:rPr>
        <w:t xml:space="preserve"> </w:t>
      </w:r>
      <w:r>
        <w:t>baza</w:t>
      </w:r>
      <w:r>
        <w:rPr>
          <w:spacing w:val="-4"/>
        </w:rPr>
        <w:t xml:space="preserve"> </w:t>
      </w:r>
      <w:r>
        <w:t>coloanelor. Conductele</w:t>
      </w:r>
      <w:r>
        <w:rPr>
          <w:spacing w:val="-3"/>
        </w:rPr>
        <w:t xml:space="preserve"> </w:t>
      </w:r>
      <w:r>
        <w:t>vor</w:t>
      </w:r>
      <w:r>
        <w:rPr>
          <w:spacing w:val="-3"/>
        </w:rPr>
        <w:t xml:space="preserve"> </w:t>
      </w:r>
      <w:r>
        <w:t>fi</w:t>
      </w:r>
      <w:r>
        <w:rPr>
          <w:spacing w:val="-3"/>
        </w:rPr>
        <w:t xml:space="preserve"> </w:t>
      </w:r>
      <w:r>
        <w:t>executate</w:t>
      </w:r>
      <w:r>
        <w:rPr>
          <w:spacing w:val="-3"/>
        </w:rPr>
        <w:t xml:space="preserve"> </w:t>
      </w:r>
      <w:r>
        <w:t>din</w:t>
      </w:r>
      <w:r>
        <w:rPr>
          <w:spacing w:val="-3"/>
        </w:rPr>
        <w:t xml:space="preserve"> </w:t>
      </w:r>
      <w:r>
        <w:t>teava de polipropilena random gri (PP-R). Acolo unde conductele de recirculare nu sunt prevazute pana la toate coloanele blocului acestea se vor prelungi astfel incat fiecare coloana sa aiba la baza ei conducta de recirculare.</w:t>
      </w:r>
    </w:p>
    <w:p w:rsidR="00411C3D" w:rsidRDefault="00411C3D">
      <w:pPr>
        <w:pStyle w:val="BodyText"/>
        <w:kinsoku w:val="0"/>
        <w:overflowPunct w:val="0"/>
      </w:pPr>
    </w:p>
    <w:p w:rsidR="00411C3D" w:rsidRDefault="00411C3D">
      <w:pPr>
        <w:pStyle w:val="ListParagraph"/>
        <w:numPr>
          <w:ilvl w:val="0"/>
          <w:numId w:val="6"/>
        </w:numPr>
        <w:tabs>
          <w:tab w:val="left" w:pos="253"/>
        </w:tabs>
        <w:kinsoku w:val="0"/>
        <w:overflowPunct w:val="0"/>
        <w:ind w:right="457" w:firstLine="0"/>
      </w:pPr>
      <w:r>
        <w:t>inlocuirea armaturilor prevazute pe conductele de recirculare de apa calda (robineti inchidere</w:t>
      </w:r>
      <w:r>
        <w:rPr>
          <w:spacing w:val="-3"/>
        </w:rPr>
        <w:t xml:space="preserve"> </w:t>
      </w:r>
      <w:r>
        <w:t>la</w:t>
      </w:r>
      <w:r>
        <w:rPr>
          <w:spacing w:val="-3"/>
        </w:rPr>
        <w:t xml:space="preserve"> </w:t>
      </w:r>
      <w:r>
        <w:t>baza</w:t>
      </w:r>
      <w:r>
        <w:rPr>
          <w:spacing w:val="-3"/>
        </w:rPr>
        <w:t xml:space="preserve"> </w:t>
      </w:r>
      <w:r>
        <w:t>coloanelor,</w:t>
      </w:r>
      <w:r>
        <w:rPr>
          <w:spacing w:val="-4"/>
        </w:rPr>
        <w:t xml:space="preserve"> </w:t>
      </w:r>
      <w:r>
        <w:t>robineti</w:t>
      </w:r>
      <w:r>
        <w:rPr>
          <w:spacing w:val="-5"/>
        </w:rPr>
        <w:t xml:space="preserve"> </w:t>
      </w:r>
      <w:r>
        <w:t>golire,</w:t>
      </w:r>
      <w:r>
        <w:rPr>
          <w:spacing w:val="-2"/>
        </w:rPr>
        <w:t xml:space="preserve"> </w:t>
      </w:r>
      <w:r>
        <w:t>etc.)</w:t>
      </w:r>
      <w:r>
        <w:rPr>
          <w:spacing w:val="-3"/>
        </w:rPr>
        <w:t xml:space="preserve"> </w:t>
      </w:r>
      <w:r>
        <w:t>si</w:t>
      </w:r>
      <w:r>
        <w:rPr>
          <w:spacing w:val="-3"/>
        </w:rPr>
        <w:t xml:space="preserve"> </w:t>
      </w:r>
      <w:r>
        <w:t>prevedea</w:t>
      </w:r>
      <w:r>
        <w:rPr>
          <w:spacing w:val="-5"/>
        </w:rPr>
        <w:t xml:space="preserve"> </w:t>
      </w:r>
      <w:r>
        <w:t>de</w:t>
      </w:r>
      <w:r>
        <w:rPr>
          <w:spacing w:val="-5"/>
        </w:rPr>
        <w:t xml:space="preserve"> </w:t>
      </w:r>
      <w:r>
        <w:t>noi</w:t>
      </w:r>
      <w:r>
        <w:rPr>
          <w:spacing w:val="-4"/>
        </w:rPr>
        <w:t xml:space="preserve"> </w:t>
      </w:r>
      <w:r>
        <w:t>robineti</w:t>
      </w:r>
      <w:r>
        <w:rPr>
          <w:spacing w:val="-3"/>
        </w:rPr>
        <w:t xml:space="preserve"> </w:t>
      </w:r>
      <w:r>
        <w:t>acolo</w:t>
      </w:r>
      <w:r>
        <w:rPr>
          <w:spacing w:val="-5"/>
        </w:rPr>
        <w:t xml:space="preserve"> </w:t>
      </w:r>
      <w:r>
        <w:t>unde avem conducte noi.</w:t>
      </w:r>
    </w:p>
    <w:p w:rsidR="00411C3D" w:rsidRDefault="00411C3D">
      <w:pPr>
        <w:pStyle w:val="BodyText"/>
        <w:kinsoku w:val="0"/>
        <w:overflowPunct w:val="0"/>
      </w:pPr>
    </w:p>
    <w:p w:rsidR="00411C3D" w:rsidRDefault="00411C3D">
      <w:pPr>
        <w:pStyle w:val="ListParagraph"/>
        <w:numPr>
          <w:ilvl w:val="0"/>
          <w:numId w:val="6"/>
        </w:numPr>
        <w:tabs>
          <w:tab w:val="left" w:pos="253"/>
        </w:tabs>
        <w:kinsoku w:val="0"/>
        <w:overflowPunct w:val="0"/>
        <w:spacing w:before="1"/>
        <w:ind w:right="136" w:firstLine="0"/>
      </w:pPr>
      <w:r>
        <w:t>Izolarea</w:t>
      </w:r>
      <w:r>
        <w:rPr>
          <w:spacing w:val="-4"/>
        </w:rPr>
        <w:t xml:space="preserve"> </w:t>
      </w:r>
      <w:r>
        <w:t>termica</w:t>
      </w:r>
      <w:r>
        <w:rPr>
          <w:spacing w:val="-4"/>
        </w:rPr>
        <w:t xml:space="preserve"> </w:t>
      </w:r>
      <w:r>
        <w:t>a</w:t>
      </w:r>
      <w:r>
        <w:rPr>
          <w:spacing w:val="-1"/>
        </w:rPr>
        <w:t xml:space="preserve"> </w:t>
      </w:r>
      <w:r>
        <w:t>conductelor</w:t>
      </w:r>
      <w:r>
        <w:rPr>
          <w:spacing w:val="-3"/>
        </w:rPr>
        <w:t xml:space="preserve"> </w:t>
      </w:r>
      <w:r>
        <w:t>de</w:t>
      </w:r>
      <w:r>
        <w:rPr>
          <w:spacing w:val="-2"/>
        </w:rPr>
        <w:t xml:space="preserve"> </w:t>
      </w:r>
      <w:r>
        <w:t>recirculare</w:t>
      </w:r>
      <w:r>
        <w:rPr>
          <w:spacing w:val="-2"/>
        </w:rPr>
        <w:t xml:space="preserve"> </w:t>
      </w:r>
      <w:r>
        <w:t>pentru</w:t>
      </w:r>
      <w:r>
        <w:rPr>
          <w:spacing w:val="-4"/>
        </w:rPr>
        <w:t xml:space="preserve"> </w:t>
      </w:r>
      <w:r>
        <w:t>apa</w:t>
      </w:r>
      <w:r>
        <w:rPr>
          <w:spacing w:val="-4"/>
        </w:rPr>
        <w:t xml:space="preserve"> </w:t>
      </w:r>
      <w:r>
        <w:t>calda</w:t>
      </w:r>
      <w:r>
        <w:rPr>
          <w:spacing w:val="-2"/>
        </w:rPr>
        <w:t xml:space="preserve"> </w:t>
      </w:r>
      <w:r>
        <w:t>se</w:t>
      </w:r>
      <w:r>
        <w:rPr>
          <w:spacing w:val="-3"/>
        </w:rPr>
        <w:t xml:space="preserve"> </w:t>
      </w:r>
      <w:r>
        <w:t>va</w:t>
      </w:r>
      <w:r>
        <w:rPr>
          <w:spacing w:val="-2"/>
        </w:rPr>
        <w:t xml:space="preserve"> </w:t>
      </w:r>
      <w:r>
        <w:t>executa</w:t>
      </w:r>
      <w:r>
        <w:rPr>
          <w:spacing w:val="-3"/>
        </w:rPr>
        <w:t xml:space="preserve"> </w:t>
      </w:r>
      <w:r>
        <w:t>cu</w:t>
      </w:r>
      <w:r>
        <w:rPr>
          <w:spacing w:val="-1"/>
        </w:rPr>
        <w:t xml:space="preserve"> </w:t>
      </w:r>
      <w:r>
        <w:t>tuburi</w:t>
      </w:r>
      <w:r>
        <w:rPr>
          <w:spacing w:val="-6"/>
        </w:rPr>
        <w:t xml:space="preserve"> </w:t>
      </w:r>
      <w:r>
        <w:t>de izolatie tip cochilii de cauciuc elastomeric avand grosimea min. 19 mm</w:t>
      </w:r>
    </w:p>
    <w:p w:rsidR="00411C3D" w:rsidRDefault="00411C3D">
      <w:pPr>
        <w:pStyle w:val="BodyText"/>
        <w:kinsoku w:val="0"/>
        <w:overflowPunct w:val="0"/>
        <w:spacing w:before="11"/>
        <w:rPr>
          <w:sz w:val="23"/>
          <w:szCs w:val="23"/>
        </w:rPr>
      </w:pPr>
    </w:p>
    <w:p w:rsidR="00411C3D" w:rsidRDefault="00411C3D">
      <w:pPr>
        <w:pStyle w:val="ListParagraph"/>
        <w:numPr>
          <w:ilvl w:val="0"/>
          <w:numId w:val="6"/>
        </w:numPr>
        <w:tabs>
          <w:tab w:val="left" w:pos="253"/>
        </w:tabs>
        <w:kinsoku w:val="0"/>
        <w:overflowPunct w:val="0"/>
        <w:ind w:right="751" w:firstLine="0"/>
      </w:pPr>
      <w:r>
        <w:t>prevederea</w:t>
      </w:r>
      <w:r>
        <w:rPr>
          <w:spacing w:val="-4"/>
        </w:rPr>
        <w:t xml:space="preserve"> </w:t>
      </w:r>
      <w:r>
        <w:t>unui</w:t>
      </w:r>
      <w:r>
        <w:rPr>
          <w:spacing w:val="-4"/>
        </w:rPr>
        <w:t xml:space="preserve"> </w:t>
      </w:r>
      <w:r>
        <w:t>contor</w:t>
      </w:r>
      <w:r>
        <w:rPr>
          <w:spacing w:val="-3"/>
        </w:rPr>
        <w:t xml:space="preserve"> </w:t>
      </w:r>
      <w:r>
        <w:t>termic</w:t>
      </w:r>
      <w:r>
        <w:rPr>
          <w:spacing w:val="-6"/>
        </w:rPr>
        <w:t xml:space="preserve"> </w:t>
      </w:r>
      <w:r>
        <w:t>pentru</w:t>
      </w:r>
      <w:r>
        <w:rPr>
          <w:spacing w:val="-3"/>
        </w:rPr>
        <w:t xml:space="preserve"> </w:t>
      </w:r>
      <w:r>
        <w:t>conducta</w:t>
      </w:r>
      <w:r>
        <w:rPr>
          <w:spacing w:val="-2"/>
        </w:rPr>
        <w:t xml:space="preserve"> </w:t>
      </w:r>
      <w:r>
        <w:t>de</w:t>
      </w:r>
      <w:r>
        <w:rPr>
          <w:spacing w:val="-3"/>
        </w:rPr>
        <w:t xml:space="preserve"> </w:t>
      </w:r>
      <w:r>
        <w:t>recirculare</w:t>
      </w:r>
      <w:r>
        <w:rPr>
          <w:spacing w:val="-5"/>
        </w:rPr>
        <w:t xml:space="preserve"> </w:t>
      </w:r>
      <w:r>
        <w:t>acolo</w:t>
      </w:r>
      <w:r>
        <w:rPr>
          <w:spacing w:val="-3"/>
        </w:rPr>
        <w:t xml:space="preserve"> </w:t>
      </w:r>
      <w:r>
        <w:t>unde</w:t>
      </w:r>
      <w:r>
        <w:rPr>
          <w:spacing w:val="-5"/>
        </w:rPr>
        <w:t xml:space="preserve"> </w:t>
      </w:r>
      <w:r>
        <w:t>acesta</w:t>
      </w:r>
      <w:r>
        <w:rPr>
          <w:spacing w:val="-3"/>
        </w:rPr>
        <w:t xml:space="preserve"> </w:t>
      </w:r>
      <w:r>
        <w:t>nu exista, pentru a scadea consumurile apei care trece prin conducta de recirculare din contorul principal de apa calda menajera.</w:t>
      </w:r>
    </w:p>
    <w:p w:rsidR="00411C3D" w:rsidRDefault="00411C3D">
      <w:pPr>
        <w:pStyle w:val="BodyText"/>
        <w:kinsoku w:val="0"/>
        <w:overflowPunct w:val="0"/>
        <w:spacing w:before="4"/>
        <w:rPr>
          <w:sz w:val="28"/>
          <w:szCs w:val="28"/>
        </w:rPr>
      </w:pPr>
    </w:p>
    <w:p w:rsidR="00411C3D" w:rsidRDefault="00411C3D">
      <w:pPr>
        <w:pStyle w:val="Heading2"/>
        <w:kinsoku w:val="0"/>
        <w:overflowPunct w:val="0"/>
        <w:spacing w:before="1"/>
        <w:rPr>
          <w:spacing w:val="-2"/>
        </w:rPr>
      </w:pPr>
      <w:r>
        <w:t>Lucrari</w:t>
      </w:r>
      <w:r>
        <w:rPr>
          <w:spacing w:val="-3"/>
        </w:rPr>
        <w:t xml:space="preserve"> </w:t>
      </w:r>
      <w:r>
        <w:rPr>
          <w:spacing w:val="-2"/>
        </w:rPr>
        <w:t>conexe:</w:t>
      </w:r>
    </w:p>
    <w:p w:rsidR="00411C3D" w:rsidRDefault="00411C3D">
      <w:pPr>
        <w:pStyle w:val="ListParagraph"/>
        <w:numPr>
          <w:ilvl w:val="0"/>
          <w:numId w:val="5"/>
        </w:numPr>
        <w:tabs>
          <w:tab w:val="left" w:pos="647"/>
        </w:tabs>
        <w:kinsoku w:val="0"/>
        <w:overflowPunct w:val="0"/>
        <w:spacing w:before="175"/>
        <w:ind w:left="646" w:hanging="541"/>
        <w:jc w:val="both"/>
        <w:rPr>
          <w:spacing w:val="-2"/>
        </w:rPr>
      </w:pPr>
      <w:r>
        <w:t>Prelungirea</w:t>
      </w:r>
      <w:r>
        <w:rPr>
          <w:spacing w:val="-6"/>
        </w:rPr>
        <w:t xml:space="preserve"> </w:t>
      </w:r>
      <w:r>
        <w:t>aerisirilor</w:t>
      </w:r>
      <w:r>
        <w:rPr>
          <w:spacing w:val="-5"/>
        </w:rPr>
        <w:t xml:space="preserve"> </w:t>
      </w:r>
      <w:r>
        <w:t>coloanelor</w:t>
      </w:r>
      <w:r>
        <w:rPr>
          <w:spacing w:val="-5"/>
        </w:rPr>
        <w:t xml:space="preserve"> </w:t>
      </w:r>
      <w:r>
        <w:t>de</w:t>
      </w:r>
      <w:r>
        <w:rPr>
          <w:spacing w:val="-5"/>
        </w:rPr>
        <w:t xml:space="preserve"> </w:t>
      </w:r>
      <w:r>
        <w:t>canalizare</w:t>
      </w:r>
      <w:r>
        <w:rPr>
          <w:spacing w:val="-5"/>
        </w:rPr>
        <w:t xml:space="preserve"> </w:t>
      </w:r>
      <w:r>
        <w:rPr>
          <w:spacing w:val="-2"/>
        </w:rPr>
        <w:t>menajera;</w:t>
      </w:r>
    </w:p>
    <w:p w:rsidR="00411C3D" w:rsidRDefault="00411C3D">
      <w:pPr>
        <w:pStyle w:val="ListParagraph"/>
        <w:numPr>
          <w:ilvl w:val="0"/>
          <w:numId w:val="5"/>
        </w:numPr>
        <w:tabs>
          <w:tab w:val="left" w:pos="647"/>
        </w:tabs>
        <w:kinsoku w:val="0"/>
        <w:overflowPunct w:val="0"/>
        <w:ind w:right="110" w:firstLine="0"/>
        <w:jc w:val="both"/>
      </w:pPr>
      <w:r>
        <w:t>Inlocuirea receptorilor de terasa si racordarea acestora la coloanele de canalizare pluviale existente</w:t>
      </w:r>
    </w:p>
    <w:p w:rsidR="00411C3D" w:rsidRDefault="00411C3D">
      <w:pPr>
        <w:pStyle w:val="BodyText"/>
        <w:kinsoku w:val="0"/>
        <w:overflowPunct w:val="0"/>
        <w:spacing w:line="288" w:lineRule="auto"/>
        <w:ind w:left="106" w:right="110" w:firstLine="719"/>
        <w:jc w:val="both"/>
      </w:pPr>
      <w:r>
        <w:t>La reabilitarea teraselor se vor prelungi coloanele pluviale, prin montarea unei guri de scurgere (receptor de terasa). Gurile de scurgere ale apelor pluviale, prevazute cu parafrunzare, se vor inalta corespunzator noului nivel al terasei.</w:t>
      </w:r>
    </w:p>
    <w:p w:rsidR="00411C3D" w:rsidRDefault="00411C3D">
      <w:pPr>
        <w:pStyle w:val="BodyText"/>
        <w:kinsoku w:val="0"/>
        <w:overflowPunct w:val="0"/>
        <w:spacing w:before="1" w:line="288" w:lineRule="auto"/>
        <w:ind w:left="106" w:right="106"/>
        <w:jc w:val="both"/>
      </w:pPr>
      <w:r>
        <w:t>Se vor</w:t>
      </w:r>
      <w:r>
        <w:rPr>
          <w:spacing w:val="-3"/>
        </w:rPr>
        <w:t xml:space="preserve"> </w:t>
      </w:r>
      <w:r>
        <w:t>demonta caciulile de</w:t>
      </w:r>
      <w:r>
        <w:rPr>
          <w:spacing w:val="-2"/>
        </w:rPr>
        <w:t xml:space="preserve"> </w:t>
      </w:r>
      <w:r>
        <w:t>protectie</w:t>
      </w:r>
      <w:r>
        <w:rPr>
          <w:spacing w:val="-3"/>
        </w:rPr>
        <w:t xml:space="preserve"> </w:t>
      </w:r>
      <w:r>
        <w:t>aferente coloanelor</w:t>
      </w:r>
      <w:r>
        <w:rPr>
          <w:spacing w:val="-2"/>
        </w:rPr>
        <w:t xml:space="preserve"> </w:t>
      </w:r>
      <w:r>
        <w:t>de</w:t>
      </w:r>
      <w:r>
        <w:rPr>
          <w:spacing w:val="-2"/>
        </w:rPr>
        <w:t xml:space="preserve"> </w:t>
      </w:r>
      <w:r>
        <w:t>aerisire. Acestea se</w:t>
      </w:r>
      <w:r>
        <w:rPr>
          <w:spacing w:val="-2"/>
        </w:rPr>
        <w:t xml:space="preserve"> </w:t>
      </w:r>
      <w:r>
        <w:t>vor</w:t>
      </w:r>
      <w:r>
        <w:rPr>
          <w:spacing w:val="-2"/>
        </w:rPr>
        <w:t xml:space="preserve"> </w:t>
      </w:r>
      <w:r>
        <w:t>inalta in conformitate cu suprainaltarea terasei, prin aplicarea termo-hidrosistemului. Conductele de aerisire ale coloanelor de canalizare menajera se vor monta astfel ca inaltimea libera peste termo-hidroizolatie sa fie de 0,5 m si vor fi acoperite cu caciuli de ventilatie corespunzatoare diametrului conductei de aerisire.</w:t>
      </w:r>
    </w:p>
    <w:p w:rsidR="00411C3D" w:rsidRDefault="00411C3D">
      <w:pPr>
        <w:pStyle w:val="BodyText"/>
        <w:kinsoku w:val="0"/>
        <w:overflowPunct w:val="0"/>
        <w:spacing w:line="288" w:lineRule="auto"/>
        <w:ind w:left="106" w:right="103"/>
        <w:jc w:val="both"/>
      </w:pPr>
      <w:r>
        <w:t>In</w:t>
      </w:r>
      <w:r>
        <w:rPr>
          <w:spacing w:val="-1"/>
        </w:rPr>
        <w:t xml:space="preserve"> </w:t>
      </w:r>
      <w:r>
        <w:t>zonele</w:t>
      </w:r>
      <w:r>
        <w:rPr>
          <w:spacing w:val="-4"/>
        </w:rPr>
        <w:t xml:space="preserve"> </w:t>
      </w:r>
      <w:r>
        <w:t>de</w:t>
      </w:r>
      <w:r>
        <w:rPr>
          <w:spacing w:val="-2"/>
        </w:rPr>
        <w:t xml:space="preserve"> </w:t>
      </w:r>
      <w:r>
        <w:t>imbinare</w:t>
      </w:r>
      <w:r>
        <w:rPr>
          <w:spacing w:val="-4"/>
        </w:rPr>
        <w:t xml:space="preserve"> </w:t>
      </w:r>
      <w:r>
        <w:t>dintre</w:t>
      </w:r>
      <w:r>
        <w:rPr>
          <w:spacing w:val="-2"/>
        </w:rPr>
        <w:t xml:space="preserve"> </w:t>
      </w:r>
      <w:r>
        <w:t>conductele</w:t>
      </w:r>
      <w:r>
        <w:rPr>
          <w:spacing w:val="-4"/>
        </w:rPr>
        <w:t xml:space="preserve"> </w:t>
      </w:r>
      <w:r>
        <w:t>de</w:t>
      </w:r>
      <w:r>
        <w:rPr>
          <w:spacing w:val="-4"/>
        </w:rPr>
        <w:t xml:space="preserve"> </w:t>
      </w:r>
      <w:r>
        <w:t>aerisire si</w:t>
      </w:r>
      <w:r>
        <w:rPr>
          <w:spacing w:val="-2"/>
        </w:rPr>
        <w:t xml:space="preserve"> </w:t>
      </w:r>
      <w:r>
        <w:t>receptorii</w:t>
      </w:r>
      <w:r>
        <w:rPr>
          <w:spacing w:val="-3"/>
        </w:rPr>
        <w:t xml:space="preserve"> </w:t>
      </w:r>
      <w:r>
        <w:t>pluviali</w:t>
      </w:r>
      <w:r>
        <w:rPr>
          <w:spacing w:val="-2"/>
        </w:rPr>
        <w:t xml:space="preserve"> </w:t>
      </w:r>
      <w:r>
        <w:t>cu</w:t>
      </w:r>
      <w:r>
        <w:rPr>
          <w:spacing w:val="-2"/>
        </w:rPr>
        <w:t xml:space="preserve"> </w:t>
      </w:r>
      <w:r>
        <w:t>terasa</w:t>
      </w:r>
      <w:r>
        <w:rPr>
          <w:spacing w:val="-4"/>
        </w:rPr>
        <w:t xml:space="preserve"> </w:t>
      </w:r>
      <w:r>
        <w:t>se</w:t>
      </w:r>
      <w:r>
        <w:rPr>
          <w:spacing w:val="-1"/>
        </w:rPr>
        <w:t xml:space="preserve"> </w:t>
      </w:r>
      <w:r>
        <w:t>vor</w:t>
      </w:r>
      <w:r>
        <w:rPr>
          <w:spacing w:val="-2"/>
        </w:rPr>
        <w:t xml:space="preserve"> </w:t>
      </w:r>
      <w:r>
        <w:t>lua masuri</w:t>
      </w:r>
      <w:r>
        <w:rPr>
          <w:spacing w:val="-18"/>
        </w:rPr>
        <w:t xml:space="preserve"> </w:t>
      </w:r>
      <w:r>
        <w:t>de</w:t>
      </w:r>
      <w:r>
        <w:rPr>
          <w:spacing w:val="-18"/>
        </w:rPr>
        <w:t xml:space="preserve"> </w:t>
      </w:r>
      <w:r>
        <w:t>hidroizolare</w:t>
      </w:r>
      <w:r>
        <w:rPr>
          <w:spacing w:val="-17"/>
        </w:rPr>
        <w:t xml:space="preserve"> </w:t>
      </w:r>
      <w:r>
        <w:t>locala,</w:t>
      </w:r>
      <w:r>
        <w:rPr>
          <w:spacing w:val="-17"/>
        </w:rPr>
        <w:t xml:space="preserve"> </w:t>
      </w:r>
      <w:r>
        <w:t>conform</w:t>
      </w:r>
      <w:r>
        <w:rPr>
          <w:spacing w:val="-16"/>
        </w:rPr>
        <w:t xml:space="preserve"> </w:t>
      </w:r>
      <w:r>
        <w:t>detaliilor</w:t>
      </w:r>
      <w:r>
        <w:rPr>
          <w:spacing w:val="-17"/>
        </w:rPr>
        <w:t xml:space="preserve"> </w:t>
      </w:r>
      <w:r>
        <w:t>furnizorului</w:t>
      </w:r>
      <w:r>
        <w:rPr>
          <w:spacing w:val="-17"/>
        </w:rPr>
        <w:t xml:space="preserve"> </w:t>
      </w:r>
      <w:r>
        <w:t>sistemului</w:t>
      </w:r>
      <w:r>
        <w:rPr>
          <w:spacing w:val="-17"/>
        </w:rPr>
        <w:t xml:space="preserve"> </w:t>
      </w:r>
      <w:r>
        <w:t>de</w:t>
      </w:r>
      <w:r>
        <w:rPr>
          <w:spacing w:val="-17"/>
        </w:rPr>
        <w:t xml:space="preserve"> </w:t>
      </w:r>
      <w:r>
        <w:t>hidroizolare</w:t>
      </w:r>
      <w:r>
        <w:rPr>
          <w:spacing w:val="-17"/>
        </w:rPr>
        <w:t xml:space="preserve"> </w:t>
      </w:r>
      <w:r>
        <w:t>folosit.</w:t>
      </w:r>
    </w:p>
    <w:p w:rsidR="00411C3D" w:rsidRDefault="00411C3D">
      <w:pPr>
        <w:pStyle w:val="BodyText"/>
        <w:kinsoku w:val="0"/>
        <w:overflowPunct w:val="0"/>
        <w:spacing w:line="288" w:lineRule="auto"/>
        <w:ind w:left="106" w:right="103"/>
        <w:jc w:val="both"/>
        <w:sectPr w:rsidR="00411C3D">
          <w:type w:val="continuous"/>
          <w:pgSz w:w="11910" w:h="16850"/>
          <w:pgMar w:top="820" w:right="800" w:bottom="280" w:left="1260" w:header="720" w:footer="720" w:gutter="0"/>
          <w:cols w:space="720"/>
          <w:noEndnote/>
        </w:sectPr>
      </w:pPr>
    </w:p>
    <w:p w:rsidR="00411C3D" w:rsidRDefault="00411C3D">
      <w:pPr>
        <w:pStyle w:val="BodyText"/>
        <w:kinsoku w:val="0"/>
        <w:overflowPunct w:val="0"/>
        <w:spacing w:before="79" w:line="288" w:lineRule="auto"/>
        <w:ind w:left="106" w:right="113"/>
        <w:jc w:val="both"/>
      </w:pPr>
      <w:r>
        <w:lastRenderedPageBreak/>
        <w:t>Asigurarea continuitatii hidroizolatiei in jurul receptorilor de terasa si a pieselor de aerisire se va realiza conform detaliilor din</w:t>
      </w:r>
      <w:r>
        <w:rPr>
          <w:spacing w:val="40"/>
        </w:rPr>
        <w:t xml:space="preserve"> </w:t>
      </w:r>
      <w:r>
        <w:t>proiectul de Arhitectura.</w:t>
      </w:r>
    </w:p>
    <w:p w:rsidR="00411C3D" w:rsidRDefault="00411C3D">
      <w:pPr>
        <w:pStyle w:val="BodyText"/>
        <w:kinsoku w:val="0"/>
        <w:overflowPunct w:val="0"/>
        <w:spacing w:before="1" w:line="288" w:lineRule="auto"/>
        <w:ind w:left="106" w:right="106"/>
        <w:jc w:val="both"/>
      </w:pPr>
      <w:r>
        <w:t>Dupa</w:t>
      </w:r>
      <w:r>
        <w:rPr>
          <w:spacing w:val="-5"/>
        </w:rPr>
        <w:t xml:space="preserve"> </w:t>
      </w:r>
      <w:r>
        <w:t>realizarea</w:t>
      </w:r>
      <w:r>
        <w:rPr>
          <w:spacing w:val="-4"/>
        </w:rPr>
        <w:t xml:space="preserve"> </w:t>
      </w:r>
      <w:r>
        <w:t>lucrarilor</w:t>
      </w:r>
      <w:r>
        <w:rPr>
          <w:spacing w:val="-6"/>
        </w:rPr>
        <w:t xml:space="preserve"> </w:t>
      </w:r>
      <w:r>
        <w:t>sus</w:t>
      </w:r>
      <w:r>
        <w:rPr>
          <w:spacing w:val="-8"/>
        </w:rPr>
        <w:t xml:space="preserve"> </w:t>
      </w:r>
      <w:r>
        <w:t>mentionate</w:t>
      </w:r>
      <w:r>
        <w:rPr>
          <w:spacing w:val="-4"/>
        </w:rPr>
        <w:t xml:space="preserve"> </w:t>
      </w:r>
      <w:r>
        <w:t>se</w:t>
      </w:r>
      <w:r>
        <w:rPr>
          <w:spacing w:val="-7"/>
        </w:rPr>
        <w:t xml:space="preserve"> </w:t>
      </w:r>
      <w:r>
        <w:t>va</w:t>
      </w:r>
      <w:r>
        <w:rPr>
          <w:spacing w:val="-5"/>
        </w:rPr>
        <w:t xml:space="preserve"> </w:t>
      </w:r>
      <w:r>
        <w:t>proceda</w:t>
      </w:r>
      <w:r>
        <w:rPr>
          <w:spacing w:val="-7"/>
        </w:rPr>
        <w:t xml:space="preserve"> </w:t>
      </w:r>
      <w:r>
        <w:t>la</w:t>
      </w:r>
      <w:r>
        <w:rPr>
          <w:spacing w:val="-7"/>
        </w:rPr>
        <w:t xml:space="preserve"> </w:t>
      </w:r>
      <w:r>
        <w:t>«</w:t>
      </w:r>
      <w:r>
        <w:rPr>
          <w:spacing w:val="-5"/>
        </w:rPr>
        <w:t xml:space="preserve"> </w:t>
      </w:r>
      <w:r>
        <w:t>proba</w:t>
      </w:r>
      <w:r>
        <w:rPr>
          <w:spacing w:val="-7"/>
        </w:rPr>
        <w:t xml:space="preserve"> </w:t>
      </w:r>
      <w:r>
        <w:t>terasei</w:t>
      </w:r>
      <w:r>
        <w:rPr>
          <w:spacing w:val="-6"/>
        </w:rPr>
        <w:t xml:space="preserve"> </w:t>
      </w:r>
      <w:r>
        <w:t>»,</w:t>
      </w:r>
      <w:r>
        <w:rPr>
          <w:spacing w:val="-5"/>
        </w:rPr>
        <w:t xml:space="preserve"> </w:t>
      </w:r>
      <w:r>
        <w:t>prin</w:t>
      </w:r>
      <w:r>
        <w:rPr>
          <w:spacing w:val="-5"/>
        </w:rPr>
        <w:t xml:space="preserve"> </w:t>
      </w:r>
      <w:r>
        <w:t>inundare, conform NP 040-2000.</w:t>
      </w:r>
    </w:p>
    <w:p w:rsidR="00411C3D" w:rsidRDefault="00411C3D">
      <w:pPr>
        <w:pStyle w:val="BodyText"/>
        <w:kinsoku w:val="0"/>
        <w:overflowPunct w:val="0"/>
        <w:spacing w:line="288" w:lineRule="auto"/>
        <w:ind w:left="106" w:right="104"/>
        <w:jc w:val="both"/>
        <w:rPr>
          <w:spacing w:val="-4"/>
        </w:rPr>
      </w:pPr>
      <w:r>
        <w:t xml:space="preserve">Solutiile recomandate conduc la cresterea performantei energetice a instalatiilor prin reducerea pierderilor de caldura, sporirea confortului locatarilor, reducerea consumului de </w:t>
      </w:r>
      <w:r>
        <w:rPr>
          <w:spacing w:val="-4"/>
        </w:rPr>
        <w:t>apa.</w:t>
      </w:r>
    </w:p>
    <w:p w:rsidR="00411C3D" w:rsidRDefault="00411C3D">
      <w:pPr>
        <w:pStyle w:val="BodyText"/>
        <w:kinsoku w:val="0"/>
        <w:overflowPunct w:val="0"/>
        <w:spacing w:before="3"/>
        <w:rPr>
          <w:sz w:val="31"/>
          <w:szCs w:val="31"/>
        </w:rPr>
      </w:pPr>
    </w:p>
    <w:p w:rsidR="00411C3D" w:rsidRDefault="00411C3D">
      <w:pPr>
        <w:pStyle w:val="Heading1"/>
        <w:kinsoku w:val="0"/>
        <w:overflowPunct w:val="0"/>
        <w:spacing w:before="1"/>
        <w:rPr>
          <w:spacing w:val="-2"/>
        </w:rPr>
      </w:pPr>
      <w:r>
        <w:t>CALITATEA</w:t>
      </w:r>
      <w:r>
        <w:rPr>
          <w:spacing w:val="-10"/>
        </w:rPr>
        <w:t xml:space="preserve"> </w:t>
      </w:r>
      <w:r>
        <w:rPr>
          <w:spacing w:val="-2"/>
        </w:rPr>
        <w:t>MATERIALELOR</w:t>
      </w:r>
    </w:p>
    <w:p w:rsidR="00411C3D" w:rsidRDefault="00411C3D">
      <w:pPr>
        <w:pStyle w:val="BodyText"/>
        <w:kinsoku w:val="0"/>
        <w:overflowPunct w:val="0"/>
        <w:spacing w:before="7"/>
        <w:rPr>
          <w:b/>
          <w:bCs/>
          <w:sz w:val="25"/>
          <w:szCs w:val="25"/>
        </w:rPr>
      </w:pPr>
    </w:p>
    <w:p w:rsidR="00411C3D" w:rsidRDefault="00411C3D">
      <w:pPr>
        <w:pStyle w:val="BodyText"/>
        <w:kinsoku w:val="0"/>
        <w:overflowPunct w:val="0"/>
        <w:spacing w:line="288" w:lineRule="auto"/>
        <w:ind w:left="106" w:right="76" w:firstLine="719"/>
      </w:pPr>
      <w:r>
        <w:t>Toate</w:t>
      </w:r>
      <w:r>
        <w:rPr>
          <w:spacing w:val="-3"/>
        </w:rPr>
        <w:t xml:space="preserve"> </w:t>
      </w:r>
      <w:r>
        <w:t>materialele</w:t>
      </w:r>
      <w:r>
        <w:rPr>
          <w:spacing w:val="-4"/>
        </w:rPr>
        <w:t xml:space="preserve"> </w:t>
      </w:r>
      <w:r>
        <w:t>vor</w:t>
      </w:r>
      <w:r>
        <w:rPr>
          <w:spacing w:val="-2"/>
        </w:rPr>
        <w:t xml:space="preserve"> </w:t>
      </w:r>
      <w:r>
        <w:t>trebui</w:t>
      </w:r>
      <w:r>
        <w:rPr>
          <w:spacing w:val="-3"/>
        </w:rPr>
        <w:t xml:space="preserve"> </w:t>
      </w:r>
      <w:r>
        <w:t>sa</w:t>
      </w:r>
      <w:r>
        <w:rPr>
          <w:spacing w:val="-4"/>
        </w:rPr>
        <w:t xml:space="preserve"> </w:t>
      </w:r>
      <w:r>
        <w:t>fie</w:t>
      </w:r>
      <w:r>
        <w:rPr>
          <w:spacing w:val="-2"/>
        </w:rPr>
        <w:t xml:space="preserve"> </w:t>
      </w:r>
      <w:r>
        <w:t>insotite</w:t>
      </w:r>
      <w:r>
        <w:rPr>
          <w:spacing w:val="-3"/>
        </w:rPr>
        <w:t xml:space="preserve"> </w:t>
      </w:r>
      <w:r>
        <w:t>de</w:t>
      </w:r>
      <w:r>
        <w:rPr>
          <w:spacing w:val="-4"/>
        </w:rPr>
        <w:t xml:space="preserve"> </w:t>
      </w:r>
      <w:r>
        <w:t>certificatul</w:t>
      </w:r>
      <w:r>
        <w:rPr>
          <w:spacing w:val="-3"/>
        </w:rPr>
        <w:t xml:space="preserve"> </w:t>
      </w:r>
      <w:r>
        <w:t>de</w:t>
      </w:r>
      <w:r>
        <w:rPr>
          <w:spacing w:val="-2"/>
        </w:rPr>
        <w:t xml:space="preserve"> </w:t>
      </w:r>
      <w:r>
        <w:t>calitate,</w:t>
      </w:r>
      <w:r>
        <w:rPr>
          <w:spacing w:val="-6"/>
        </w:rPr>
        <w:t xml:space="preserve"> </w:t>
      </w:r>
      <w:r>
        <w:t>de</w:t>
      </w:r>
      <w:r>
        <w:rPr>
          <w:spacing w:val="-2"/>
        </w:rPr>
        <w:t xml:space="preserve"> </w:t>
      </w:r>
      <w:r>
        <w:t>agrementul tehnic si de cartea tehnica.</w:t>
      </w:r>
    </w:p>
    <w:p w:rsidR="00411C3D" w:rsidRDefault="00411C3D">
      <w:pPr>
        <w:pStyle w:val="BodyText"/>
        <w:kinsoku w:val="0"/>
        <w:overflowPunct w:val="0"/>
        <w:rPr>
          <w:sz w:val="26"/>
          <w:szCs w:val="26"/>
        </w:rPr>
      </w:pPr>
    </w:p>
    <w:p w:rsidR="00411C3D" w:rsidRDefault="00411C3D">
      <w:pPr>
        <w:pStyle w:val="Heading1"/>
        <w:kinsoku w:val="0"/>
        <w:overflowPunct w:val="0"/>
        <w:spacing w:before="182"/>
        <w:rPr>
          <w:spacing w:val="-2"/>
        </w:rPr>
      </w:pPr>
      <w:r>
        <w:rPr>
          <w:spacing w:val="-2"/>
        </w:rPr>
        <w:t>CONDUCTE</w:t>
      </w:r>
    </w:p>
    <w:p w:rsidR="00411C3D" w:rsidRDefault="00411C3D">
      <w:pPr>
        <w:pStyle w:val="BodyText"/>
        <w:kinsoku w:val="0"/>
        <w:overflowPunct w:val="0"/>
        <w:spacing w:before="175"/>
        <w:ind w:left="1186" w:right="134"/>
      </w:pPr>
      <w:r>
        <w:t>Conductele</w:t>
      </w:r>
      <w:r>
        <w:rPr>
          <w:spacing w:val="-3"/>
        </w:rPr>
        <w:t xml:space="preserve"> </w:t>
      </w:r>
      <w:r>
        <w:t>retelei</w:t>
      </w:r>
      <w:r>
        <w:rPr>
          <w:spacing w:val="40"/>
        </w:rPr>
        <w:t xml:space="preserve"> </w:t>
      </w:r>
      <w:r>
        <w:t>de</w:t>
      </w:r>
      <w:r>
        <w:rPr>
          <w:spacing w:val="-4"/>
        </w:rPr>
        <w:t xml:space="preserve"> </w:t>
      </w:r>
      <w:r>
        <w:t>distributie</w:t>
      </w:r>
      <w:r>
        <w:rPr>
          <w:spacing w:val="-4"/>
        </w:rPr>
        <w:t xml:space="preserve"> </w:t>
      </w:r>
      <w:r>
        <w:t>din</w:t>
      </w:r>
      <w:r>
        <w:rPr>
          <w:spacing w:val="-3"/>
        </w:rPr>
        <w:t xml:space="preserve"> </w:t>
      </w:r>
      <w:r>
        <w:t>subsol</w:t>
      </w:r>
      <w:r>
        <w:rPr>
          <w:spacing w:val="-4"/>
        </w:rPr>
        <w:t xml:space="preserve"> </w:t>
      </w:r>
      <w:r>
        <w:t>a</w:t>
      </w:r>
      <w:r>
        <w:rPr>
          <w:spacing w:val="-6"/>
        </w:rPr>
        <w:t xml:space="preserve"> </w:t>
      </w:r>
      <w:r>
        <w:t>apei</w:t>
      </w:r>
      <w:r>
        <w:rPr>
          <w:spacing w:val="-4"/>
        </w:rPr>
        <w:t xml:space="preserve"> </w:t>
      </w:r>
      <w:r>
        <w:t>calde</w:t>
      </w:r>
      <w:r>
        <w:rPr>
          <w:spacing w:val="-2"/>
        </w:rPr>
        <w:t xml:space="preserve"> </w:t>
      </w:r>
      <w:r>
        <w:t>vor</w:t>
      </w:r>
      <w:r>
        <w:rPr>
          <w:spacing w:val="-3"/>
        </w:rPr>
        <w:t xml:space="preserve"> </w:t>
      </w:r>
      <w:r>
        <w:t>fi executate</w:t>
      </w:r>
      <w:r>
        <w:rPr>
          <w:spacing w:val="-4"/>
        </w:rPr>
        <w:t xml:space="preserve"> </w:t>
      </w:r>
      <w:r>
        <w:t>din tuburi de polipropilena reticulata (PP-R).</w:t>
      </w:r>
    </w:p>
    <w:p w:rsidR="00411C3D" w:rsidRDefault="00411C3D">
      <w:pPr>
        <w:pStyle w:val="BodyText"/>
        <w:kinsoku w:val="0"/>
        <w:overflowPunct w:val="0"/>
        <w:ind w:left="1186"/>
        <w:rPr>
          <w:spacing w:val="-2"/>
        </w:rPr>
      </w:pPr>
      <w:r>
        <w:t>Tevile</w:t>
      </w:r>
      <w:r>
        <w:rPr>
          <w:spacing w:val="-5"/>
        </w:rPr>
        <w:t xml:space="preserve"> </w:t>
      </w:r>
      <w:r>
        <w:t>PP-R</w:t>
      </w:r>
      <w:r>
        <w:rPr>
          <w:spacing w:val="-5"/>
        </w:rPr>
        <w:t xml:space="preserve"> </w:t>
      </w:r>
      <w:r>
        <w:t>vor</w:t>
      </w:r>
      <w:r>
        <w:rPr>
          <w:spacing w:val="-5"/>
        </w:rPr>
        <w:t xml:space="preserve"> </w:t>
      </w:r>
      <w:r>
        <w:t>prezenta</w:t>
      </w:r>
      <w:r>
        <w:rPr>
          <w:spacing w:val="-6"/>
        </w:rPr>
        <w:t xml:space="preserve"> </w:t>
      </w:r>
      <w:r>
        <w:t>urmatoarele</w:t>
      </w:r>
      <w:r>
        <w:rPr>
          <w:spacing w:val="-5"/>
        </w:rPr>
        <w:t xml:space="preserve"> </w:t>
      </w:r>
      <w:r>
        <w:t>caracteristici</w:t>
      </w:r>
      <w:r>
        <w:rPr>
          <w:spacing w:val="-5"/>
        </w:rPr>
        <w:t xml:space="preserve"> </w:t>
      </w:r>
      <w:r>
        <w:t>fizico-mecanice</w:t>
      </w:r>
      <w:r>
        <w:rPr>
          <w:spacing w:val="-7"/>
        </w:rPr>
        <w:t xml:space="preserve"> </w:t>
      </w:r>
      <w:r>
        <w:t xml:space="preserve">ale </w:t>
      </w:r>
      <w:r>
        <w:rPr>
          <w:spacing w:val="-2"/>
        </w:rPr>
        <w:t>materialului:</w:t>
      </w:r>
    </w:p>
    <w:p w:rsidR="00411C3D" w:rsidRDefault="00411C3D">
      <w:pPr>
        <w:pStyle w:val="ListParagraph"/>
        <w:numPr>
          <w:ilvl w:val="1"/>
          <w:numId w:val="5"/>
        </w:numPr>
        <w:tabs>
          <w:tab w:val="left" w:pos="1546"/>
        </w:tabs>
        <w:kinsoku w:val="0"/>
        <w:overflowPunct w:val="0"/>
        <w:spacing w:line="292" w:lineRule="exact"/>
        <w:ind w:left="1546"/>
        <w:rPr>
          <w:spacing w:val="-7"/>
        </w:rPr>
      </w:pPr>
      <w:r>
        <w:t>coeficientul</w:t>
      </w:r>
      <w:r>
        <w:rPr>
          <w:spacing w:val="-3"/>
        </w:rPr>
        <w:t xml:space="preserve"> </w:t>
      </w:r>
      <w:r>
        <w:t>de</w:t>
      </w:r>
      <w:r>
        <w:rPr>
          <w:spacing w:val="-1"/>
        </w:rPr>
        <w:t xml:space="preserve"> </w:t>
      </w:r>
      <w:r>
        <w:t>dilatare</w:t>
      </w:r>
      <w:r>
        <w:rPr>
          <w:spacing w:val="-4"/>
        </w:rPr>
        <w:t xml:space="preserve"> </w:t>
      </w:r>
      <w:r>
        <w:t>lineara</w:t>
      </w:r>
      <w:r>
        <w:rPr>
          <w:spacing w:val="66"/>
        </w:rPr>
        <w:t xml:space="preserve"> </w:t>
      </w:r>
      <w:r>
        <w:rPr>
          <w:rFonts w:ascii="Symbol" w:hAnsi="Symbol" w:cs="Symbol"/>
        </w:rPr>
        <w:t></w:t>
      </w:r>
      <w:r>
        <w:t>=</w:t>
      </w:r>
      <w:r>
        <w:rPr>
          <w:spacing w:val="-2"/>
        </w:rPr>
        <w:t xml:space="preserve"> </w:t>
      </w:r>
      <w:r>
        <w:t>0,15mm /</w:t>
      </w:r>
      <w:r>
        <w:rPr>
          <w:spacing w:val="-4"/>
        </w:rPr>
        <w:t xml:space="preserve"> </w:t>
      </w:r>
      <w:r>
        <w:t>m.</w:t>
      </w:r>
      <w:r>
        <w:rPr>
          <w:spacing w:val="-3"/>
        </w:rPr>
        <w:t xml:space="preserve"> </w:t>
      </w:r>
      <w:r>
        <w:rPr>
          <w:spacing w:val="-7"/>
        </w:rPr>
        <w:t>0K</w:t>
      </w:r>
    </w:p>
    <w:p w:rsidR="00411C3D" w:rsidRDefault="00411C3D">
      <w:pPr>
        <w:pStyle w:val="ListParagraph"/>
        <w:numPr>
          <w:ilvl w:val="1"/>
          <w:numId w:val="5"/>
        </w:numPr>
        <w:tabs>
          <w:tab w:val="left" w:pos="1546"/>
        </w:tabs>
        <w:kinsoku w:val="0"/>
        <w:overflowPunct w:val="0"/>
        <w:spacing w:before="1" w:line="293" w:lineRule="exact"/>
        <w:ind w:left="1546"/>
        <w:rPr>
          <w:spacing w:val="-10"/>
        </w:rPr>
      </w:pPr>
      <w:r>
        <w:t>conductivitate</w:t>
      </w:r>
      <w:r>
        <w:rPr>
          <w:spacing w:val="-3"/>
        </w:rPr>
        <w:t xml:space="preserve"> </w:t>
      </w:r>
      <w:r>
        <w:t>termica</w:t>
      </w:r>
      <w:r>
        <w:rPr>
          <w:spacing w:val="62"/>
        </w:rPr>
        <w:t xml:space="preserve"> </w:t>
      </w:r>
      <w:r>
        <w:t>0,24</w:t>
      </w:r>
      <w:r>
        <w:rPr>
          <w:spacing w:val="-3"/>
        </w:rPr>
        <w:t xml:space="preserve"> </w:t>
      </w:r>
      <w:r>
        <w:t>w</w:t>
      </w:r>
      <w:r>
        <w:rPr>
          <w:spacing w:val="-3"/>
        </w:rPr>
        <w:t xml:space="preserve"> </w:t>
      </w:r>
      <w:r>
        <w:t>/m</w:t>
      </w:r>
      <w:r>
        <w:rPr>
          <w:spacing w:val="-2"/>
        </w:rPr>
        <w:t xml:space="preserve"> </w:t>
      </w:r>
      <w:r>
        <w:t>K</w:t>
      </w:r>
      <w:r>
        <w:rPr>
          <w:spacing w:val="4"/>
        </w:rPr>
        <w:t xml:space="preserve"> </w:t>
      </w:r>
      <w:r>
        <w:rPr>
          <w:spacing w:val="-10"/>
        </w:rPr>
        <w:t>;</w:t>
      </w:r>
    </w:p>
    <w:p w:rsidR="00411C3D" w:rsidRDefault="00411C3D">
      <w:pPr>
        <w:pStyle w:val="ListParagraph"/>
        <w:numPr>
          <w:ilvl w:val="1"/>
          <w:numId w:val="5"/>
        </w:numPr>
        <w:tabs>
          <w:tab w:val="left" w:pos="1546"/>
        </w:tabs>
        <w:kinsoku w:val="0"/>
        <w:overflowPunct w:val="0"/>
        <w:spacing w:line="293" w:lineRule="exact"/>
        <w:ind w:left="1546"/>
        <w:rPr>
          <w:spacing w:val="-10"/>
        </w:rPr>
      </w:pPr>
      <w:r>
        <w:t>puterea</w:t>
      </w:r>
      <w:r>
        <w:rPr>
          <w:spacing w:val="-4"/>
        </w:rPr>
        <w:t xml:space="preserve"> </w:t>
      </w:r>
      <w:r>
        <w:t>calorifica</w:t>
      </w:r>
      <w:r>
        <w:rPr>
          <w:spacing w:val="-1"/>
        </w:rPr>
        <w:t xml:space="preserve"> </w:t>
      </w:r>
      <w:r>
        <w:t>12,2</w:t>
      </w:r>
      <w:r>
        <w:rPr>
          <w:spacing w:val="-3"/>
        </w:rPr>
        <w:t xml:space="preserve"> </w:t>
      </w:r>
      <w:r>
        <w:t>kw</w:t>
      </w:r>
      <w:r>
        <w:rPr>
          <w:spacing w:val="-2"/>
        </w:rPr>
        <w:t xml:space="preserve"> </w:t>
      </w:r>
      <w:r>
        <w:t>h</w:t>
      </w:r>
      <w:r>
        <w:rPr>
          <w:spacing w:val="-1"/>
        </w:rPr>
        <w:t xml:space="preserve"> </w:t>
      </w:r>
      <w:r>
        <w:t>/</w:t>
      </w:r>
      <w:r>
        <w:rPr>
          <w:spacing w:val="-1"/>
        </w:rPr>
        <w:t xml:space="preserve"> </w:t>
      </w:r>
      <w:r>
        <w:t>kg</w:t>
      </w:r>
      <w:r>
        <w:rPr>
          <w:spacing w:val="-1"/>
        </w:rPr>
        <w:t xml:space="preserve"> </w:t>
      </w:r>
      <w:r>
        <w:rPr>
          <w:spacing w:val="-10"/>
        </w:rPr>
        <w:t>;</w:t>
      </w:r>
    </w:p>
    <w:p w:rsidR="00411C3D" w:rsidRDefault="00411C3D">
      <w:pPr>
        <w:pStyle w:val="ListParagraph"/>
        <w:numPr>
          <w:ilvl w:val="1"/>
          <w:numId w:val="5"/>
        </w:numPr>
        <w:tabs>
          <w:tab w:val="left" w:pos="1546"/>
        </w:tabs>
        <w:kinsoku w:val="0"/>
        <w:overflowPunct w:val="0"/>
        <w:spacing w:line="292" w:lineRule="exact"/>
        <w:ind w:left="1546"/>
        <w:rPr>
          <w:spacing w:val="-2"/>
        </w:rPr>
      </w:pPr>
      <w:r>
        <w:t>rezistenta</w:t>
      </w:r>
      <w:r>
        <w:rPr>
          <w:spacing w:val="-2"/>
        </w:rPr>
        <w:t xml:space="preserve"> </w:t>
      </w:r>
      <w:r>
        <w:t>la</w:t>
      </w:r>
      <w:r>
        <w:rPr>
          <w:spacing w:val="-1"/>
        </w:rPr>
        <w:t xml:space="preserve"> </w:t>
      </w:r>
      <w:r>
        <w:t>coroziune</w:t>
      </w:r>
      <w:r>
        <w:rPr>
          <w:spacing w:val="-3"/>
        </w:rPr>
        <w:t xml:space="preserve"> </w:t>
      </w:r>
      <w:r>
        <w:t>si</w:t>
      </w:r>
      <w:r>
        <w:rPr>
          <w:spacing w:val="-1"/>
        </w:rPr>
        <w:t xml:space="preserve"> </w:t>
      </w:r>
      <w:r>
        <w:t xml:space="preserve">agenti </w:t>
      </w:r>
      <w:r>
        <w:rPr>
          <w:spacing w:val="-2"/>
        </w:rPr>
        <w:t>chimici;</w:t>
      </w:r>
    </w:p>
    <w:p w:rsidR="00411C3D" w:rsidRDefault="00411C3D">
      <w:pPr>
        <w:pStyle w:val="ListParagraph"/>
        <w:numPr>
          <w:ilvl w:val="1"/>
          <w:numId w:val="5"/>
        </w:numPr>
        <w:tabs>
          <w:tab w:val="left" w:pos="1546"/>
        </w:tabs>
        <w:kinsoku w:val="0"/>
        <w:overflowPunct w:val="0"/>
        <w:ind w:right="613" w:firstLine="0"/>
        <w:rPr>
          <w:spacing w:val="-2"/>
        </w:rPr>
      </w:pPr>
      <w:r>
        <w:t>usor</w:t>
      </w:r>
      <w:r>
        <w:rPr>
          <w:spacing w:val="-3"/>
        </w:rPr>
        <w:t xml:space="preserve"> </w:t>
      </w:r>
      <w:r>
        <w:t>de</w:t>
      </w:r>
      <w:r>
        <w:rPr>
          <w:spacing w:val="-5"/>
        </w:rPr>
        <w:t xml:space="preserve"> </w:t>
      </w:r>
      <w:r>
        <w:t>transportat</w:t>
      </w:r>
      <w:r>
        <w:rPr>
          <w:spacing w:val="-3"/>
        </w:rPr>
        <w:t xml:space="preserve"> </w:t>
      </w:r>
      <w:r>
        <w:t>si</w:t>
      </w:r>
      <w:r>
        <w:rPr>
          <w:spacing w:val="-6"/>
        </w:rPr>
        <w:t xml:space="preserve"> </w:t>
      </w:r>
      <w:r>
        <w:t>montat</w:t>
      </w:r>
      <w:r>
        <w:rPr>
          <w:spacing w:val="-5"/>
        </w:rPr>
        <w:t xml:space="preserve"> </w:t>
      </w:r>
      <w:r>
        <w:t>datorita</w:t>
      </w:r>
      <w:r>
        <w:rPr>
          <w:spacing w:val="-4"/>
        </w:rPr>
        <w:t xml:space="preserve"> </w:t>
      </w:r>
      <w:r>
        <w:t>greutatii</w:t>
      </w:r>
      <w:r>
        <w:rPr>
          <w:spacing w:val="-4"/>
        </w:rPr>
        <w:t xml:space="preserve"> </w:t>
      </w:r>
      <w:r>
        <w:t>specifice</w:t>
      </w:r>
      <w:r>
        <w:rPr>
          <w:spacing w:val="-3"/>
        </w:rPr>
        <w:t xml:space="preserve"> </w:t>
      </w:r>
      <w:r>
        <w:t xml:space="preserve">reduse </w:t>
      </w:r>
      <w:r>
        <w:rPr>
          <w:rFonts w:ascii="Symbol" w:hAnsi="Symbol" w:cs="Symbol"/>
        </w:rPr>
        <w:t></w:t>
      </w:r>
      <w:r>
        <w:rPr>
          <w:rFonts w:ascii="Times New Roman" w:hAnsi="Times New Roman" w:cs="Times New Roman"/>
        </w:rPr>
        <w:t xml:space="preserve"> </w:t>
      </w:r>
      <w:r>
        <w:t>=</w:t>
      </w:r>
      <w:r>
        <w:rPr>
          <w:spacing w:val="-6"/>
        </w:rPr>
        <w:t xml:space="preserve"> </w:t>
      </w:r>
      <w:r>
        <w:t xml:space="preserve">0,909 </w:t>
      </w:r>
      <w:r>
        <w:rPr>
          <w:spacing w:val="-2"/>
        </w:rPr>
        <w:t>kg/dmc;</w:t>
      </w:r>
    </w:p>
    <w:p w:rsidR="00411C3D" w:rsidRDefault="00411C3D">
      <w:pPr>
        <w:pStyle w:val="ListParagraph"/>
        <w:numPr>
          <w:ilvl w:val="1"/>
          <w:numId w:val="5"/>
        </w:numPr>
        <w:tabs>
          <w:tab w:val="left" w:pos="1546"/>
        </w:tabs>
        <w:kinsoku w:val="0"/>
        <w:overflowPunct w:val="0"/>
        <w:ind w:right="1630" w:firstLine="0"/>
      </w:pPr>
      <w:r>
        <w:t>structura</w:t>
      </w:r>
      <w:r>
        <w:rPr>
          <w:spacing w:val="-6"/>
        </w:rPr>
        <w:t xml:space="preserve"> </w:t>
      </w:r>
      <w:r>
        <w:t>materialului</w:t>
      </w:r>
      <w:r>
        <w:rPr>
          <w:spacing w:val="-5"/>
        </w:rPr>
        <w:t xml:space="preserve"> </w:t>
      </w:r>
      <w:r>
        <w:t>sa</w:t>
      </w:r>
      <w:r>
        <w:rPr>
          <w:spacing w:val="-4"/>
        </w:rPr>
        <w:t xml:space="preserve"> </w:t>
      </w:r>
      <w:r>
        <w:t>permita</w:t>
      </w:r>
      <w:r>
        <w:rPr>
          <w:spacing w:val="-4"/>
        </w:rPr>
        <w:t xml:space="preserve"> </w:t>
      </w:r>
      <w:r>
        <w:t>ca</w:t>
      </w:r>
      <w:r>
        <w:rPr>
          <w:spacing w:val="-4"/>
        </w:rPr>
        <w:t xml:space="preserve"> </w:t>
      </w:r>
      <w:r>
        <w:t>sudura</w:t>
      </w:r>
      <w:r>
        <w:rPr>
          <w:spacing w:val="-6"/>
        </w:rPr>
        <w:t xml:space="preserve"> </w:t>
      </w:r>
      <w:r>
        <w:t>prin</w:t>
      </w:r>
      <w:r>
        <w:rPr>
          <w:spacing w:val="-4"/>
        </w:rPr>
        <w:t xml:space="preserve"> </w:t>
      </w:r>
      <w:r>
        <w:t>polifuziune</w:t>
      </w:r>
      <w:r>
        <w:rPr>
          <w:spacing w:val="-6"/>
        </w:rPr>
        <w:t xml:space="preserve"> </w:t>
      </w:r>
      <w:r>
        <w:t>sau electrofuziune</w:t>
      </w:r>
      <w:r>
        <w:rPr>
          <w:spacing w:val="40"/>
        </w:rPr>
        <w:t xml:space="preserve"> </w:t>
      </w:r>
      <w:r>
        <w:t>sa fie omogena si continua;</w:t>
      </w:r>
    </w:p>
    <w:p w:rsidR="00411C3D" w:rsidRDefault="00411C3D">
      <w:pPr>
        <w:pStyle w:val="ListParagraph"/>
        <w:numPr>
          <w:ilvl w:val="1"/>
          <w:numId w:val="5"/>
        </w:numPr>
        <w:tabs>
          <w:tab w:val="left" w:pos="1546"/>
        </w:tabs>
        <w:kinsoku w:val="0"/>
        <w:overflowPunct w:val="0"/>
        <w:spacing w:line="237" w:lineRule="auto"/>
        <w:ind w:right="163" w:firstLine="0"/>
      </w:pPr>
      <w:r>
        <w:t>finisajul</w:t>
      </w:r>
      <w:r>
        <w:rPr>
          <w:spacing w:val="-4"/>
        </w:rPr>
        <w:t xml:space="preserve"> </w:t>
      </w:r>
      <w:r>
        <w:t>foarte</w:t>
      </w:r>
      <w:r>
        <w:rPr>
          <w:spacing w:val="-3"/>
        </w:rPr>
        <w:t xml:space="preserve"> </w:t>
      </w:r>
      <w:r>
        <w:t>fin</w:t>
      </w:r>
      <w:r>
        <w:rPr>
          <w:spacing w:val="-3"/>
        </w:rPr>
        <w:t xml:space="preserve"> </w:t>
      </w:r>
      <w:r>
        <w:t>al</w:t>
      </w:r>
      <w:r>
        <w:rPr>
          <w:spacing w:val="-4"/>
        </w:rPr>
        <w:t xml:space="preserve"> </w:t>
      </w:r>
      <w:r>
        <w:t>suprafetei</w:t>
      </w:r>
      <w:r>
        <w:rPr>
          <w:spacing w:val="-4"/>
        </w:rPr>
        <w:t xml:space="preserve"> </w:t>
      </w:r>
      <w:r>
        <w:t>interioare</w:t>
      </w:r>
      <w:r>
        <w:rPr>
          <w:spacing w:val="-3"/>
        </w:rPr>
        <w:t xml:space="preserve"> </w:t>
      </w:r>
      <w:r>
        <w:t>sa</w:t>
      </w:r>
      <w:r>
        <w:rPr>
          <w:spacing w:val="-4"/>
        </w:rPr>
        <w:t xml:space="preserve"> </w:t>
      </w:r>
      <w:r>
        <w:t>impiedice</w:t>
      </w:r>
      <w:r>
        <w:rPr>
          <w:spacing w:val="-3"/>
        </w:rPr>
        <w:t xml:space="preserve"> </w:t>
      </w:r>
      <w:r>
        <w:t>depunerile</w:t>
      </w:r>
      <w:r>
        <w:rPr>
          <w:spacing w:val="-3"/>
        </w:rPr>
        <w:t xml:space="preserve"> </w:t>
      </w:r>
      <w:r>
        <w:t>si</w:t>
      </w:r>
      <w:r>
        <w:rPr>
          <w:spacing w:val="-6"/>
        </w:rPr>
        <w:t xml:space="preserve"> </w:t>
      </w:r>
      <w:r>
        <w:t>in</w:t>
      </w:r>
      <w:r>
        <w:rPr>
          <w:spacing w:val="-3"/>
        </w:rPr>
        <w:t xml:space="preserve"> </w:t>
      </w:r>
      <w:r>
        <w:t>special cele de calcar;</w:t>
      </w:r>
    </w:p>
    <w:p w:rsidR="00411C3D" w:rsidRDefault="00411C3D">
      <w:pPr>
        <w:pStyle w:val="ListParagraph"/>
        <w:numPr>
          <w:ilvl w:val="1"/>
          <w:numId w:val="5"/>
        </w:numPr>
        <w:tabs>
          <w:tab w:val="left" w:pos="1546"/>
        </w:tabs>
        <w:kinsoku w:val="0"/>
        <w:overflowPunct w:val="0"/>
        <w:spacing w:before="1"/>
        <w:ind w:right="218" w:firstLine="0"/>
      </w:pPr>
      <w:r>
        <w:t>structura</w:t>
      </w:r>
      <w:r>
        <w:rPr>
          <w:spacing w:val="-5"/>
        </w:rPr>
        <w:t xml:space="preserve"> </w:t>
      </w:r>
      <w:r>
        <w:t>materialului</w:t>
      </w:r>
      <w:r>
        <w:rPr>
          <w:spacing w:val="-4"/>
        </w:rPr>
        <w:t xml:space="preserve"> </w:t>
      </w:r>
      <w:r>
        <w:t>sa</w:t>
      </w:r>
      <w:r>
        <w:rPr>
          <w:spacing w:val="-3"/>
        </w:rPr>
        <w:t xml:space="preserve"> </w:t>
      </w:r>
      <w:r>
        <w:t>ii</w:t>
      </w:r>
      <w:r>
        <w:rPr>
          <w:spacing w:val="-4"/>
        </w:rPr>
        <w:t xml:space="preserve"> </w:t>
      </w:r>
      <w:r>
        <w:t>confere</w:t>
      </w:r>
      <w:r>
        <w:rPr>
          <w:spacing w:val="-3"/>
        </w:rPr>
        <w:t xml:space="preserve"> </w:t>
      </w:r>
      <w:r>
        <w:t>proprietati</w:t>
      </w:r>
      <w:r>
        <w:rPr>
          <w:spacing w:val="-5"/>
        </w:rPr>
        <w:t xml:space="preserve"> </w:t>
      </w:r>
      <w:r>
        <w:t>de</w:t>
      </w:r>
      <w:r>
        <w:rPr>
          <w:spacing w:val="-3"/>
        </w:rPr>
        <w:t xml:space="preserve"> </w:t>
      </w:r>
      <w:r>
        <w:t>izolator</w:t>
      </w:r>
      <w:r>
        <w:rPr>
          <w:spacing w:val="-3"/>
        </w:rPr>
        <w:t xml:space="preserve"> </w:t>
      </w:r>
      <w:r>
        <w:t>electric,</w:t>
      </w:r>
      <w:r>
        <w:rPr>
          <w:spacing w:val="-3"/>
        </w:rPr>
        <w:t xml:space="preserve"> </w:t>
      </w:r>
      <w:r>
        <w:t>termic</w:t>
      </w:r>
      <w:r>
        <w:rPr>
          <w:spacing w:val="-4"/>
        </w:rPr>
        <w:t xml:space="preserve"> </w:t>
      </w:r>
      <w:r>
        <w:t>si</w:t>
      </w:r>
      <w:r>
        <w:rPr>
          <w:spacing w:val="-3"/>
        </w:rPr>
        <w:t xml:space="preserve"> </w:t>
      </w:r>
      <w:r>
        <w:t>de absorbtie a vibratiilor (fonoabsorbant);</w:t>
      </w:r>
    </w:p>
    <w:p w:rsidR="00411C3D" w:rsidRDefault="00411C3D">
      <w:pPr>
        <w:pStyle w:val="ListParagraph"/>
        <w:numPr>
          <w:ilvl w:val="1"/>
          <w:numId w:val="5"/>
        </w:numPr>
        <w:tabs>
          <w:tab w:val="left" w:pos="1546"/>
        </w:tabs>
        <w:kinsoku w:val="0"/>
        <w:overflowPunct w:val="0"/>
        <w:spacing w:line="292" w:lineRule="exact"/>
        <w:ind w:left="1546"/>
        <w:rPr>
          <w:spacing w:val="-2"/>
        </w:rPr>
      </w:pPr>
      <w:r>
        <w:t>inalta</w:t>
      </w:r>
      <w:r>
        <w:rPr>
          <w:spacing w:val="-4"/>
        </w:rPr>
        <w:t xml:space="preserve"> </w:t>
      </w:r>
      <w:r>
        <w:t>stabilitate</w:t>
      </w:r>
      <w:r>
        <w:rPr>
          <w:spacing w:val="-3"/>
        </w:rPr>
        <w:t xml:space="preserve"> </w:t>
      </w:r>
      <w:r>
        <w:t>a</w:t>
      </w:r>
      <w:r>
        <w:rPr>
          <w:spacing w:val="-2"/>
        </w:rPr>
        <w:t xml:space="preserve"> </w:t>
      </w:r>
      <w:r>
        <w:t>dimensiunilor</w:t>
      </w:r>
      <w:r>
        <w:rPr>
          <w:spacing w:val="-3"/>
        </w:rPr>
        <w:t xml:space="preserve"> </w:t>
      </w:r>
      <w:r>
        <w:t>si</w:t>
      </w:r>
      <w:r>
        <w:rPr>
          <w:spacing w:val="-4"/>
        </w:rPr>
        <w:t xml:space="preserve"> </w:t>
      </w:r>
      <w:r>
        <w:t>rezistenta</w:t>
      </w:r>
      <w:r>
        <w:rPr>
          <w:spacing w:val="-2"/>
        </w:rPr>
        <w:t xml:space="preserve"> </w:t>
      </w:r>
      <w:r>
        <w:t>la</w:t>
      </w:r>
      <w:r>
        <w:rPr>
          <w:spacing w:val="-3"/>
        </w:rPr>
        <w:t xml:space="preserve"> </w:t>
      </w:r>
      <w:r>
        <w:rPr>
          <w:spacing w:val="-2"/>
        </w:rPr>
        <w:t>impact;</w:t>
      </w:r>
    </w:p>
    <w:p w:rsidR="00411C3D" w:rsidRDefault="00411C3D">
      <w:pPr>
        <w:pStyle w:val="ListParagraph"/>
        <w:numPr>
          <w:ilvl w:val="1"/>
          <w:numId w:val="5"/>
        </w:numPr>
        <w:tabs>
          <w:tab w:val="left" w:pos="1546"/>
        </w:tabs>
        <w:kinsoku w:val="0"/>
        <w:overflowPunct w:val="0"/>
        <w:spacing w:line="293" w:lineRule="exact"/>
        <w:ind w:left="1546"/>
        <w:rPr>
          <w:spacing w:val="-2"/>
        </w:rPr>
      </w:pPr>
      <w:r>
        <w:t>lipsa</w:t>
      </w:r>
      <w:r>
        <w:rPr>
          <w:spacing w:val="-5"/>
        </w:rPr>
        <w:t xml:space="preserve"> </w:t>
      </w:r>
      <w:r>
        <w:t>degajarilor</w:t>
      </w:r>
      <w:r>
        <w:rPr>
          <w:spacing w:val="-3"/>
        </w:rPr>
        <w:t xml:space="preserve"> </w:t>
      </w:r>
      <w:r>
        <w:t>de</w:t>
      </w:r>
      <w:r>
        <w:rPr>
          <w:spacing w:val="-2"/>
        </w:rPr>
        <w:t xml:space="preserve"> </w:t>
      </w:r>
      <w:r>
        <w:t>gaze</w:t>
      </w:r>
      <w:r>
        <w:rPr>
          <w:spacing w:val="-2"/>
        </w:rPr>
        <w:t xml:space="preserve"> </w:t>
      </w:r>
      <w:r>
        <w:t>toxice</w:t>
      </w:r>
      <w:r>
        <w:rPr>
          <w:spacing w:val="-4"/>
        </w:rPr>
        <w:t xml:space="preserve"> </w:t>
      </w:r>
      <w:r>
        <w:t>si</w:t>
      </w:r>
      <w:r>
        <w:rPr>
          <w:spacing w:val="-2"/>
        </w:rPr>
        <w:t xml:space="preserve"> </w:t>
      </w:r>
      <w:r>
        <w:t>dioxina</w:t>
      </w:r>
      <w:r>
        <w:rPr>
          <w:spacing w:val="-2"/>
        </w:rPr>
        <w:t xml:space="preserve"> </w:t>
      </w:r>
      <w:r>
        <w:t>in</w:t>
      </w:r>
      <w:r>
        <w:rPr>
          <w:spacing w:val="-2"/>
        </w:rPr>
        <w:t xml:space="preserve"> </w:t>
      </w:r>
      <w:r>
        <w:t>caz</w:t>
      </w:r>
      <w:r>
        <w:rPr>
          <w:spacing w:val="-2"/>
        </w:rPr>
        <w:t xml:space="preserve"> </w:t>
      </w:r>
      <w:r>
        <w:t>de</w:t>
      </w:r>
      <w:r>
        <w:rPr>
          <w:spacing w:val="-4"/>
        </w:rPr>
        <w:t xml:space="preserve"> </w:t>
      </w:r>
      <w:r>
        <w:rPr>
          <w:spacing w:val="-2"/>
        </w:rPr>
        <w:t>incendiu;</w:t>
      </w:r>
    </w:p>
    <w:p w:rsidR="00411C3D" w:rsidRDefault="00411C3D">
      <w:pPr>
        <w:pStyle w:val="BodyText"/>
        <w:kinsoku w:val="0"/>
        <w:overflowPunct w:val="0"/>
        <w:rPr>
          <w:sz w:val="28"/>
          <w:szCs w:val="28"/>
        </w:rPr>
      </w:pPr>
    </w:p>
    <w:p w:rsidR="00411C3D" w:rsidRDefault="00411C3D">
      <w:pPr>
        <w:pStyle w:val="BodyText"/>
        <w:kinsoku w:val="0"/>
        <w:overflowPunct w:val="0"/>
        <w:spacing w:before="228"/>
        <w:ind w:left="106" w:right="134" w:firstLine="719"/>
      </w:pPr>
      <w:r>
        <w:t>Coloanele</w:t>
      </w:r>
      <w:r>
        <w:rPr>
          <w:spacing w:val="-3"/>
        </w:rPr>
        <w:t xml:space="preserve"> </w:t>
      </w:r>
      <w:r>
        <w:t>de</w:t>
      </w:r>
      <w:r>
        <w:rPr>
          <w:spacing w:val="-3"/>
        </w:rPr>
        <w:t xml:space="preserve"> </w:t>
      </w:r>
      <w:r>
        <w:t>apa</w:t>
      </w:r>
      <w:r>
        <w:rPr>
          <w:spacing w:val="-5"/>
        </w:rPr>
        <w:t xml:space="preserve"> </w:t>
      </w:r>
      <w:r>
        <w:t>uzata</w:t>
      </w:r>
      <w:r>
        <w:rPr>
          <w:spacing w:val="-3"/>
        </w:rPr>
        <w:t xml:space="preserve"> </w:t>
      </w:r>
      <w:r>
        <w:t>menajera</w:t>
      </w:r>
      <w:r>
        <w:rPr>
          <w:spacing w:val="-3"/>
        </w:rPr>
        <w:t xml:space="preserve"> </w:t>
      </w:r>
      <w:r>
        <w:t>vor</w:t>
      </w:r>
      <w:r>
        <w:rPr>
          <w:spacing w:val="-3"/>
        </w:rPr>
        <w:t xml:space="preserve"> </w:t>
      </w:r>
      <w:r>
        <w:t>fi</w:t>
      </w:r>
      <w:r>
        <w:rPr>
          <w:spacing w:val="-6"/>
        </w:rPr>
        <w:t xml:space="preserve"> </w:t>
      </w:r>
      <w:r>
        <w:t>executate</w:t>
      </w:r>
      <w:r>
        <w:rPr>
          <w:spacing w:val="-3"/>
        </w:rPr>
        <w:t xml:space="preserve"> </w:t>
      </w:r>
      <w:r>
        <w:t>din</w:t>
      </w:r>
      <w:r>
        <w:rPr>
          <w:spacing w:val="-5"/>
        </w:rPr>
        <w:t xml:space="preserve"> </w:t>
      </w:r>
      <w:r>
        <w:t>tuburi</w:t>
      </w:r>
      <w:r>
        <w:rPr>
          <w:spacing w:val="-5"/>
        </w:rPr>
        <w:t xml:space="preserve"> </w:t>
      </w:r>
      <w:r>
        <w:t>de</w:t>
      </w:r>
      <w:r>
        <w:rPr>
          <w:spacing w:val="-5"/>
        </w:rPr>
        <w:t xml:space="preserve"> </w:t>
      </w:r>
      <w:r>
        <w:t>polipropilena</w:t>
      </w:r>
      <w:r>
        <w:rPr>
          <w:spacing w:val="-3"/>
        </w:rPr>
        <w:t xml:space="preserve"> </w:t>
      </w:r>
      <w:r>
        <w:t>care vor fi insotite de agremente tehnice, certificate de calitate.</w:t>
      </w:r>
    </w:p>
    <w:p w:rsidR="00411C3D" w:rsidRDefault="00411C3D">
      <w:pPr>
        <w:pStyle w:val="BodyText"/>
        <w:kinsoku w:val="0"/>
        <w:overflowPunct w:val="0"/>
        <w:ind w:left="161" w:right="134" w:firstLine="664"/>
      </w:pPr>
      <w:r>
        <w:t>Constructia</w:t>
      </w:r>
      <w:r>
        <w:rPr>
          <w:spacing w:val="-3"/>
        </w:rPr>
        <w:t xml:space="preserve"> </w:t>
      </w:r>
      <w:r>
        <w:t>receptorilor</w:t>
      </w:r>
      <w:r>
        <w:rPr>
          <w:spacing w:val="-4"/>
        </w:rPr>
        <w:t xml:space="preserve"> </w:t>
      </w:r>
      <w:r>
        <w:t>de</w:t>
      </w:r>
      <w:r>
        <w:rPr>
          <w:spacing w:val="-3"/>
        </w:rPr>
        <w:t xml:space="preserve"> </w:t>
      </w:r>
      <w:r>
        <w:t>terasa</w:t>
      </w:r>
      <w:r>
        <w:rPr>
          <w:spacing w:val="-3"/>
        </w:rPr>
        <w:t xml:space="preserve"> </w:t>
      </w:r>
      <w:r>
        <w:t>trebuie</w:t>
      </w:r>
      <w:r>
        <w:rPr>
          <w:spacing w:val="-5"/>
        </w:rPr>
        <w:t xml:space="preserve"> </w:t>
      </w:r>
      <w:r>
        <w:t>sa</w:t>
      </w:r>
      <w:r>
        <w:rPr>
          <w:spacing w:val="-4"/>
        </w:rPr>
        <w:t xml:space="preserve"> </w:t>
      </w:r>
      <w:r>
        <w:t>asigure</w:t>
      </w:r>
      <w:r>
        <w:rPr>
          <w:spacing w:val="-5"/>
        </w:rPr>
        <w:t xml:space="preserve"> </w:t>
      </w:r>
      <w:r>
        <w:t>primirea</w:t>
      </w:r>
      <w:r>
        <w:rPr>
          <w:spacing w:val="-3"/>
        </w:rPr>
        <w:t xml:space="preserve"> </w:t>
      </w:r>
      <w:r>
        <w:t>si</w:t>
      </w:r>
      <w:r>
        <w:rPr>
          <w:spacing w:val="-5"/>
        </w:rPr>
        <w:t xml:space="preserve"> </w:t>
      </w:r>
      <w:r>
        <w:t>evacuarea</w:t>
      </w:r>
      <w:r>
        <w:rPr>
          <w:spacing w:val="-4"/>
        </w:rPr>
        <w:t xml:space="preserve"> </w:t>
      </w:r>
      <w:r>
        <w:t>usoara</w:t>
      </w:r>
      <w:r>
        <w:rPr>
          <w:spacing w:val="-3"/>
        </w:rPr>
        <w:t xml:space="preserve"> </w:t>
      </w:r>
      <w:r>
        <w:t>a apei provenite din precipitatii, precum si retinerea frunzelor adunate de ape care pot infunda conductele de canalizare. Au fost prevazute receptoare de terasa cu sistem de prindere cu flanse si membrana bituminoasa.</w:t>
      </w:r>
    </w:p>
    <w:p w:rsidR="00411C3D" w:rsidRDefault="00411C3D">
      <w:pPr>
        <w:pStyle w:val="BodyText"/>
        <w:kinsoku w:val="0"/>
        <w:overflowPunct w:val="0"/>
        <w:spacing w:before="4"/>
        <w:rPr>
          <w:sz w:val="31"/>
          <w:szCs w:val="31"/>
        </w:rPr>
      </w:pPr>
    </w:p>
    <w:p w:rsidR="00411C3D" w:rsidRDefault="00411C3D">
      <w:pPr>
        <w:pStyle w:val="Heading1"/>
        <w:kinsoku w:val="0"/>
        <w:overflowPunct w:val="0"/>
        <w:spacing w:before="1"/>
        <w:rPr>
          <w:spacing w:val="-2"/>
        </w:rPr>
      </w:pPr>
      <w:r>
        <w:rPr>
          <w:spacing w:val="-2"/>
        </w:rPr>
        <w:t>ARMATURI</w:t>
      </w:r>
    </w:p>
    <w:p w:rsidR="00411C3D" w:rsidRDefault="00411C3D">
      <w:pPr>
        <w:pStyle w:val="BodyText"/>
        <w:kinsoku w:val="0"/>
        <w:overflowPunct w:val="0"/>
        <w:spacing w:before="7"/>
        <w:rPr>
          <w:b/>
          <w:bCs/>
          <w:sz w:val="25"/>
          <w:szCs w:val="25"/>
        </w:rPr>
      </w:pPr>
    </w:p>
    <w:p w:rsidR="00411C3D" w:rsidRDefault="00411C3D">
      <w:pPr>
        <w:pStyle w:val="BodyText"/>
        <w:kinsoku w:val="0"/>
        <w:overflowPunct w:val="0"/>
        <w:spacing w:line="288" w:lineRule="auto"/>
        <w:ind w:left="106" w:right="351" w:firstLine="719"/>
      </w:pPr>
      <w:r>
        <w:t>Toate</w:t>
      </w:r>
      <w:r>
        <w:rPr>
          <w:spacing w:val="-3"/>
        </w:rPr>
        <w:t xml:space="preserve"> </w:t>
      </w:r>
      <w:r>
        <w:t>armaturile</w:t>
      </w:r>
      <w:r>
        <w:rPr>
          <w:spacing w:val="-1"/>
        </w:rPr>
        <w:t xml:space="preserve"> </w:t>
      </w:r>
      <w:r>
        <w:t>–</w:t>
      </w:r>
      <w:r>
        <w:rPr>
          <w:spacing w:val="-3"/>
        </w:rPr>
        <w:t xml:space="preserve"> </w:t>
      </w:r>
      <w:r>
        <w:t>robinete</w:t>
      </w:r>
      <w:r>
        <w:rPr>
          <w:spacing w:val="-3"/>
        </w:rPr>
        <w:t xml:space="preserve"> </w:t>
      </w:r>
      <w:r>
        <w:t>de</w:t>
      </w:r>
      <w:r>
        <w:rPr>
          <w:spacing w:val="-4"/>
        </w:rPr>
        <w:t xml:space="preserve"> </w:t>
      </w:r>
      <w:r>
        <w:t>trecere,</w:t>
      </w:r>
      <w:r>
        <w:rPr>
          <w:spacing w:val="-2"/>
        </w:rPr>
        <w:t xml:space="preserve"> </w:t>
      </w:r>
      <w:r>
        <w:t>robinete</w:t>
      </w:r>
      <w:r>
        <w:rPr>
          <w:spacing w:val="-1"/>
        </w:rPr>
        <w:t xml:space="preserve"> </w:t>
      </w:r>
      <w:r>
        <w:t>de</w:t>
      </w:r>
      <w:r>
        <w:rPr>
          <w:spacing w:val="-2"/>
        </w:rPr>
        <w:t xml:space="preserve"> </w:t>
      </w:r>
      <w:r>
        <w:t>golire-</w:t>
      </w:r>
      <w:r>
        <w:rPr>
          <w:spacing w:val="-3"/>
        </w:rPr>
        <w:t xml:space="preserve"> </w:t>
      </w:r>
      <w:r>
        <w:t>vor</w:t>
      </w:r>
      <w:r>
        <w:rPr>
          <w:spacing w:val="-2"/>
        </w:rPr>
        <w:t xml:space="preserve"> </w:t>
      </w:r>
      <w:r>
        <w:t>trebui</w:t>
      </w:r>
      <w:r>
        <w:rPr>
          <w:spacing w:val="-5"/>
        </w:rPr>
        <w:t xml:space="preserve"> </w:t>
      </w:r>
      <w:r>
        <w:t>sa</w:t>
      </w:r>
      <w:r>
        <w:rPr>
          <w:spacing w:val="-2"/>
        </w:rPr>
        <w:t xml:space="preserve"> </w:t>
      </w:r>
      <w:r>
        <w:t>fie</w:t>
      </w:r>
      <w:r>
        <w:rPr>
          <w:spacing w:val="-2"/>
        </w:rPr>
        <w:t xml:space="preserve"> </w:t>
      </w:r>
      <w:r>
        <w:t>insotite de certificatul de calitate si de agrementul tehnic.</w:t>
      </w:r>
    </w:p>
    <w:p w:rsidR="00411C3D" w:rsidRDefault="00411C3D">
      <w:pPr>
        <w:pStyle w:val="BodyText"/>
        <w:kinsoku w:val="0"/>
        <w:overflowPunct w:val="0"/>
        <w:spacing w:before="10"/>
        <w:rPr>
          <w:sz w:val="20"/>
          <w:szCs w:val="20"/>
        </w:rPr>
      </w:pPr>
    </w:p>
    <w:p w:rsidR="00411C3D" w:rsidRDefault="00411C3D">
      <w:pPr>
        <w:pStyle w:val="BodyText"/>
        <w:kinsoku w:val="0"/>
        <w:overflowPunct w:val="0"/>
        <w:spacing w:line="288" w:lineRule="auto"/>
        <w:ind w:left="106" w:right="351" w:firstLine="719"/>
      </w:pPr>
      <w:r>
        <w:t>In</w:t>
      </w:r>
      <w:r>
        <w:rPr>
          <w:spacing w:val="-1"/>
        </w:rPr>
        <w:t xml:space="preserve"> </w:t>
      </w:r>
      <w:r>
        <w:t>gama</w:t>
      </w:r>
      <w:r>
        <w:rPr>
          <w:spacing w:val="-2"/>
        </w:rPr>
        <w:t xml:space="preserve"> </w:t>
      </w:r>
      <w:r>
        <w:t>de</w:t>
      </w:r>
      <w:r>
        <w:rPr>
          <w:spacing w:val="-2"/>
        </w:rPr>
        <w:t xml:space="preserve"> </w:t>
      </w:r>
      <w:r>
        <w:t>dimensiuni</w:t>
      </w:r>
      <w:r>
        <w:rPr>
          <w:spacing w:val="40"/>
        </w:rPr>
        <w:t xml:space="preserve"> </w:t>
      </w:r>
      <w:r>
        <w:t>1/2“-</w:t>
      </w:r>
      <w:r>
        <w:rPr>
          <w:spacing w:val="-3"/>
        </w:rPr>
        <w:t xml:space="preserve"> </w:t>
      </w:r>
      <w:r>
        <w:t>3“</w:t>
      </w:r>
      <w:r>
        <w:rPr>
          <w:spacing w:val="-2"/>
        </w:rPr>
        <w:t xml:space="preserve"> </w:t>
      </w:r>
      <w:r>
        <w:t>vor</w:t>
      </w:r>
      <w:r>
        <w:rPr>
          <w:spacing w:val="-2"/>
        </w:rPr>
        <w:t xml:space="preserve"> </w:t>
      </w:r>
      <w:r>
        <w:t>fi</w:t>
      </w:r>
      <w:r>
        <w:rPr>
          <w:spacing w:val="-2"/>
        </w:rPr>
        <w:t xml:space="preserve"> </w:t>
      </w:r>
      <w:r>
        <w:t>utilizate</w:t>
      </w:r>
      <w:r>
        <w:rPr>
          <w:spacing w:val="-4"/>
        </w:rPr>
        <w:t xml:space="preserve"> </w:t>
      </w:r>
      <w:r>
        <w:t>robinete</w:t>
      </w:r>
      <w:r>
        <w:rPr>
          <w:spacing w:val="-2"/>
        </w:rPr>
        <w:t xml:space="preserve"> </w:t>
      </w:r>
      <w:r>
        <w:t>cu</w:t>
      </w:r>
      <w:r>
        <w:rPr>
          <w:spacing w:val="-3"/>
        </w:rPr>
        <w:t xml:space="preserve"> </w:t>
      </w:r>
      <w:r>
        <w:t>bila</w:t>
      </w:r>
      <w:r>
        <w:rPr>
          <w:spacing w:val="-2"/>
        </w:rPr>
        <w:t xml:space="preserve"> </w:t>
      </w:r>
      <w:r>
        <w:t>si</w:t>
      </w:r>
      <w:r>
        <w:rPr>
          <w:spacing w:val="-2"/>
        </w:rPr>
        <w:t xml:space="preserve"> </w:t>
      </w:r>
      <w:r>
        <w:t>parghie</w:t>
      </w:r>
      <w:r>
        <w:rPr>
          <w:spacing w:val="-2"/>
        </w:rPr>
        <w:t xml:space="preserve"> </w:t>
      </w:r>
      <w:r>
        <w:t>de manevra avand urmatoarele caracteristici tehnice si constructive:</w:t>
      </w:r>
    </w:p>
    <w:p w:rsidR="00411C3D" w:rsidRDefault="00411C3D">
      <w:pPr>
        <w:pStyle w:val="ListParagraph"/>
        <w:numPr>
          <w:ilvl w:val="0"/>
          <w:numId w:val="4"/>
        </w:numPr>
        <w:tabs>
          <w:tab w:val="left" w:pos="1582"/>
        </w:tabs>
        <w:kinsoku w:val="0"/>
        <w:overflowPunct w:val="0"/>
        <w:spacing w:before="180"/>
        <w:rPr>
          <w:spacing w:val="-4"/>
        </w:rPr>
      </w:pPr>
      <w:r>
        <w:t>presiunea</w:t>
      </w:r>
      <w:r>
        <w:rPr>
          <w:spacing w:val="-2"/>
        </w:rPr>
        <w:t xml:space="preserve"> </w:t>
      </w:r>
      <w:r>
        <w:t>nominala</w:t>
      </w:r>
      <w:r>
        <w:rPr>
          <w:spacing w:val="-3"/>
        </w:rPr>
        <w:t xml:space="preserve"> </w:t>
      </w:r>
      <w:r>
        <w:t>de</w:t>
      </w:r>
      <w:r>
        <w:rPr>
          <w:spacing w:val="-4"/>
        </w:rPr>
        <w:t xml:space="preserve"> </w:t>
      </w:r>
      <w:r>
        <w:t>functionare</w:t>
      </w:r>
      <w:r>
        <w:rPr>
          <w:spacing w:val="-4"/>
        </w:rPr>
        <w:t xml:space="preserve"> </w:t>
      </w:r>
      <w:r>
        <w:t>10</w:t>
      </w:r>
      <w:r>
        <w:rPr>
          <w:spacing w:val="-3"/>
        </w:rPr>
        <w:t xml:space="preserve"> </w:t>
      </w:r>
      <w:r>
        <w:rPr>
          <w:spacing w:val="-4"/>
        </w:rPr>
        <w:t>bar;</w:t>
      </w:r>
    </w:p>
    <w:p w:rsidR="00411C3D" w:rsidRDefault="00411C3D">
      <w:pPr>
        <w:pStyle w:val="ListParagraph"/>
        <w:numPr>
          <w:ilvl w:val="0"/>
          <w:numId w:val="4"/>
        </w:numPr>
        <w:tabs>
          <w:tab w:val="left" w:pos="1582"/>
        </w:tabs>
        <w:kinsoku w:val="0"/>
        <w:overflowPunct w:val="0"/>
        <w:spacing w:before="180"/>
        <w:rPr>
          <w:spacing w:val="-4"/>
        </w:rPr>
        <w:sectPr w:rsidR="00411C3D">
          <w:pgSz w:w="11910" w:h="16850"/>
          <w:pgMar w:top="820" w:right="800" w:bottom="280" w:left="1260" w:header="720" w:footer="720" w:gutter="0"/>
          <w:cols w:space="720"/>
          <w:noEndnote/>
        </w:sectPr>
      </w:pPr>
    </w:p>
    <w:p w:rsidR="00411C3D" w:rsidRDefault="00411C3D">
      <w:pPr>
        <w:pStyle w:val="ListParagraph"/>
        <w:numPr>
          <w:ilvl w:val="0"/>
          <w:numId w:val="4"/>
        </w:numPr>
        <w:tabs>
          <w:tab w:val="left" w:pos="1582"/>
        </w:tabs>
        <w:kinsoku w:val="0"/>
        <w:overflowPunct w:val="0"/>
        <w:spacing w:before="74"/>
        <w:rPr>
          <w:spacing w:val="-2"/>
        </w:rPr>
      </w:pPr>
      <w:r>
        <w:lastRenderedPageBreak/>
        <w:t>temperatura</w:t>
      </w:r>
      <w:r>
        <w:rPr>
          <w:spacing w:val="-5"/>
        </w:rPr>
        <w:t xml:space="preserve"> </w:t>
      </w:r>
      <w:r>
        <w:t>maxima</w:t>
      </w:r>
      <w:r>
        <w:rPr>
          <w:spacing w:val="-4"/>
        </w:rPr>
        <w:t xml:space="preserve"> </w:t>
      </w:r>
      <w:r>
        <w:t>de</w:t>
      </w:r>
      <w:r>
        <w:rPr>
          <w:spacing w:val="-2"/>
        </w:rPr>
        <w:t xml:space="preserve"> </w:t>
      </w:r>
      <w:r>
        <w:t>functionare</w:t>
      </w:r>
      <w:r>
        <w:rPr>
          <w:spacing w:val="-2"/>
        </w:rPr>
        <w:t xml:space="preserve"> +50</w:t>
      </w:r>
      <w:r>
        <w:rPr>
          <w:spacing w:val="-2"/>
          <w:position w:val="8"/>
          <w:sz w:val="16"/>
          <w:szCs w:val="16"/>
        </w:rPr>
        <w:t>0</w:t>
      </w:r>
      <w:r>
        <w:rPr>
          <w:spacing w:val="-2"/>
        </w:rPr>
        <w:t>C;</w:t>
      </w:r>
    </w:p>
    <w:p w:rsidR="00411C3D" w:rsidRDefault="00411C3D">
      <w:pPr>
        <w:pStyle w:val="ListParagraph"/>
        <w:numPr>
          <w:ilvl w:val="0"/>
          <w:numId w:val="4"/>
        </w:numPr>
        <w:tabs>
          <w:tab w:val="left" w:pos="1582"/>
        </w:tabs>
        <w:kinsoku w:val="0"/>
        <w:overflowPunct w:val="0"/>
        <w:spacing w:before="120"/>
        <w:rPr>
          <w:spacing w:val="-2"/>
        </w:rPr>
      </w:pPr>
      <w:r>
        <w:t>corpul</w:t>
      </w:r>
      <w:r>
        <w:rPr>
          <w:spacing w:val="-6"/>
        </w:rPr>
        <w:t xml:space="preserve"> </w:t>
      </w:r>
      <w:r>
        <w:t>robinetului</w:t>
      </w:r>
      <w:r>
        <w:rPr>
          <w:spacing w:val="-3"/>
        </w:rPr>
        <w:t xml:space="preserve"> </w:t>
      </w:r>
      <w:r>
        <w:t>executat</w:t>
      </w:r>
      <w:r>
        <w:rPr>
          <w:spacing w:val="-4"/>
        </w:rPr>
        <w:t xml:space="preserve"> </w:t>
      </w:r>
      <w:r>
        <w:t>din</w:t>
      </w:r>
      <w:r>
        <w:rPr>
          <w:spacing w:val="-5"/>
        </w:rPr>
        <w:t xml:space="preserve"> </w:t>
      </w:r>
      <w:r>
        <w:t>alama;</w:t>
      </w:r>
      <w:r>
        <w:rPr>
          <w:spacing w:val="-2"/>
        </w:rPr>
        <w:t xml:space="preserve"> </w:t>
      </w:r>
      <w:r>
        <w:t>sfera</w:t>
      </w:r>
      <w:r>
        <w:rPr>
          <w:spacing w:val="-2"/>
        </w:rPr>
        <w:t xml:space="preserve"> </w:t>
      </w:r>
      <w:r>
        <w:t>din</w:t>
      </w:r>
      <w:r>
        <w:rPr>
          <w:spacing w:val="-3"/>
        </w:rPr>
        <w:t xml:space="preserve"> </w:t>
      </w:r>
      <w:r>
        <w:t>alama</w:t>
      </w:r>
      <w:r>
        <w:rPr>
          <w:spacing w:val="-4"/>
        </w:rPr>
        <w:t xml:space="preserve"> </w:t>
      </w:r>
      <w:r>
        <w:t>placata</w:t>
      </w:r>
      <w:r>
        <w:rPr>
          <w:spacing w:val="-1"/>
        </w:rPr>
        <w:t xml:space="preserve"> </w:t>
      </w:r>
      <w:r>
        <w:t>cu</w:t>
      </w:r>
      <w:r>
        <w:rPr>
          <w:spacing w:val="-2"/>
        </w:rPr>
        <w:t xml:space="preserve"> crom;</w:t>
      </w:r>
    </w:p>
    <w:p w:rsidR="00411C3D" w:rsidRDefault="00411C3D">
      <w:pPr>
        <w:pStyle w:val="ListParagraph"/>
        <w:numPr>
          <w:ilvl w:val="0"/>
          <w:numId w:val="4"/>
        </w:numPr>
        <w:tabs>
          <w:tab w:val="left" w:pos="1582"/>
        </w:tabs>
        <w:kinsoku w:val="0"/>
        <w:overflowPunct w:val="0"/>
        <w:spacing w:before="121"/>
        <w:rPr>
          <w:spacing w:val="-2"/>
        </w:rPr>
      </w:pPr>
      <w:r>
        <w:t>parghia</w:t>
      </w:r>
      <w:r>
        <w:rPr>
          <w:spacing w:val="-3"/>
        </w:rPr>
        <w:t xml:space="preserve"> </w:t>
      </w:r>
      <w:r>
        <w:t>de</w:t>
      </w:r>
      <w:r>
        <w:rPr>
          <w:spacing w:val="-3"/>
        </w:rPr>
        <w:t xml:space="preserve"> </w:t>
      </w:r>
      <w:r>
        <w:t>actionare</w:t>
      </w:r>
      <w:r>
        <w:rPr>
          <w:spacing w:val="-3"/>
        </w:rPr>
        <w:t xml:space="preserve"> </w:t>
      </w:r>
      <w:r>
        <w:t>din</w:t>
      </w:r>
      <w:r>
        <w:rPr>
          <w:spacing w:val="-1"/>
        </w:rPr>
        <w:t xml:space="preserve"> </w:t>
      </w:r>
      <w:r>
        <w:t>otel</w:t>
      </w:r>
      <w:r>
        <w:rPr>
          <w:spacing w:val="-2"/>
        </w:rPr>
        <w:t xml:space="preserve"> vopsit;</w:t>
      </w:r>
    </w:p>
    <w:p w:rsidR="00411C3D" w:rsidRDefault="00411C3D">
      <w:pPr>
        <w:pStyle w:val="ListParagraph"/>
        <w:numPr>
          <w:ilvl w:val="0"/>
          <w:numId w:val="4"/>
        </w:numPr>
        <w:tabs>
          <w:tab w:val="left" w:pos="1582"/>
        </w:tabs>
        <w:kinsoku w:val="0"/>
        <w:overflowPunct w:val="0"/>
        <w:spacing w:before="120"/>
        <w:rPr>
          <w:spacing w:val="-2"/>
        </w:rPr>
      </w:pPr>
      <w:r>
        <w:t>scaunul</w:t>
      </w:r>
      <w:r>
        <w:rPr>
          <w:spacing w:val="-3"/>
        </w:rPr>
        <w:t xml:space="preserve"> </w:t>
      </w:r>
      <w:r>
        <w:t>si</w:t>
      </w:r>
      <w:r>
        <w:rPr>
          <w:spacing w:val="-1"/>
        </w:rPr>
        <w:t xml:space="preserve"> </w:t>
      </w:r>
      <w:r>
        <w:t>inelul</w:t>
      </w:r>
      <w:r>
        <w:rPr>
          <w:spacing w:val="-4"/>
        </w:rPr>
        <w:t xml:space="preserve"> </w:t>
      </w:r>
      <w:r>
        <w:t>de</w:t>
      </w:r>
      <w:r>
        <w:rPr>
          <w:spacing w:val="-3"/>
        </w:rPr>
        <w:t xml:space="preserve"> </w:t>
      </w:r>
      <w:r>
        <w:t>etansare</w:t>
      </w:r>
      <w:r>
        <w:rPr>
          <w:spacing w:val="-2"/>
        </w:rPr>
        <w:t xml:space="preserve"> </w:t>
      </w:r>
      <w:r>
        <w:t>executate</w:t>
      </w:r>
      <w:r>
        <w:rPr>
          <w:spacing w:val="-2"/>
        </w:rPr>
        <w:t xml:space="preserve"> </w:t>
      </w:r>
      <w:r>
        <w:t>din</w:t>
      </w:r>
      <w:r>
        <w:rPr>
          <w:spacing w:val="-3"/>
        </w:rPr>
        <w:t xml:space="preserve"> </w:t>
      </w:r>
      <w:r>
        <w:rPr>
          <w:spacing w:val="-2"/>
        </w:rPr>
        <w:t>teflon.</w:t>
      </w:r>
    </w:p>
    <w:p w:rsidR="00411C3D" w:rsidRDefault="00411C3D">
      <w:pPr>
        <w:pStyle w:val="BodyText"/>
        <w:kinsoku w:val="0"/>
        <w:overflowPunct w:val="0"/>
        <w:spacing w:before="6"/>
        <w:rPr>
          <w:sz w:val="36"/>
          <w:szCs w:val="36"/>
        </w:rPr>
      </w:pPr>
    </w:p>
    <w:p w:rsidR="00411C3D" w:rsidRDefault="00411C3D">
      <w:pPr>
        <w:pStyle w:val="Heading1"/>
        <w:kinsoku w:val="0"/>
        <w:overflowPunct w:val="0"/>
        <w:rPr>
          <w:spacing w:val="-2"/>
        </w:rPr>
      </w:pPr>
      <w:r>
        <w:t>CONDITII</w:t>
      </w:r>
      <w:r>
        <w:rPr>
          <w:spacing w:val="-6"/>
        </w:rPr>
        <w:t xml:space="preserve"> </w:t>
      </w:r>
      <w:r>
        <w:t>TEHNICE</w:t>
      </w:r>
      <w:r>
        <w:rPr>
          <w:spacing w:val="-4"/>
        </w:rPr>
        <w:t xml:space="preserve"> </w:t>
      </w:r>
      <w:r>
        <w:t>PENTRU</w:t>
      </w:r>
      <w:r>
        <w:rPr>
          <w:spacing w:val="-4"/>
        </w:rPr>
        <w:t xml:space="preserve"> </w:t>
      </w:r>
      <w:r>
        <w:t>MONTAREA</w:t>
      </w:r>
      <w:r>
        <w:rPr>
          <w:spacing w:val="-7"/>
        </w:rPr>
        <w:t xml:space="preserve"> </w:t>
      </w:r>
      <w:r>
        <w:t>CONDUCTELOR</w:t>
      </w:r>
      <w:r>
        <w:rPr>
          <w:spacing w:val="-3"/>
        </w:rPr>
        <w:t xml:space="preserve"> </w:t>
      </w:r>
      <w:r>
        <w:t>SI</w:t>
      </w:r>
      <w:r>
        <w:rPr>
          <w:spacing w:val="-4"/>
        </w:rPr>
        <w:t xml:space="preserve"> </w:t>
      </w:r>
      <w:r>
        <w:rPr>
          <w:spacing w:val="-2"/>
        </w:rPr>
        <w:t>ARMATURILOR</w:t>
      </w:r>
    </w:p>
    <w:p w:rsidR="00411C3D" w:rsidRDefault="00411C3D">
      <w:pPr>
        <w:pStyle w:val="Heading2"/>
        <w:kinsoku w:val="0"/>
        <w:overflowPunct w:val="0"/>
        <w:spacing w:before="175"/>
        <w:ind w:left="1186"/>
        <w:rPr>
          <w:spacing w:val="-5"/>
        </w:rPr>
      </w:pPr>
      <w:r>
        <w:t>Conducte</w:t>
      </w:r>
      <w:r>
        <w:rPr>
          <w:spacing w:val="-3"/>
        </w:rPr>
        <w:t xml:space="preserve"> </w:t>
      </w:r>
      <w:r>
        <w:t>de</w:t>
      </w:r>
      <w:r>
        <w:rPr>
          <w:spacing w:val="-2"/>
        </w:rPr>
        <w:t xml:space="preserve"> </w:t>
      </w:r>
      <w:r>
        <w:rPr>
          <w:spacing w:val="-5"/>
        </w:rPr>
        <w:t>apa</w:t>
      </w:r>
    </w:p>
    <w:p w:rsidR="00411C3D" w:rsidRDefault="00411C3D">
      <w:pPr>
        <w:pStyle w:val="BodyText"/>
        <w:kinsoku w:val="0"/>
        <w:overflowPunct w:val="0"/>
        <w:rPr>
          <w:b/>
          <w:bCs/>
        </w:rPr>
      </w:pPr>
    </w:p>
    <w:p w:rsidR="00411C3D" w:rsidRDefault="00411C3D">
      <w:pPr>
        <w:pStyle w:val="BodyText"/>
        <w:kinsoku w:val="0"/>
        <w:overflowPunct w:val="0"/>
        <w:ind w:left="106" w:firstLine="719"/>
      </w:pPr>
      <w:r>
        <w:t>Reteaua</w:t>
      </w:r>
      <w:r>
        <w:rPr>
          <w:spacing w:val="-2"/>
        </w:rPr>
        <w:t xml:space="preserve"> </w:t>
      </w:r>
      <w:r>
        <w:t>de</w:t>
      </w:r>
      <w:r>
        <w:rPr>
          <w:spacing w:val="-2"/>
        </w:rPr>
        <w:t xml:space="preserve"> </w:t>
      </w:r>
      <w:r>
        <w:t>conducte</w:t>
      </w:r>
      <w:r>
        <w:rPr>
          <w:spacing w:val="-3"/>
        </w:rPr>
        <w:t xml:space="preserve"> </w:t>
      </w:r>
      <w:r>
        <w:t>din</w:t>
      </w:r>
      <w:r>
        <w:rPr>
          <w:spacing w:val="-2"/>
        </w:rPr>
        <w:t xml:space="preserve"> </w:t>
      </w:r>
      <w:r>
        <w:t>PP-R</w:t>
      </w:r>
      <w:r>
        <w:rPr>
          <w:spacing w:val="-2"/>
        </w:rPr>
        <w:t xml:space="preserve"> </w:t>
      </w:r>
      <w:r>
        <w:t>va</w:t>
      </w:r>
      <w:r>
        <w:rPr>
          <w:spacing w:val="-4"/>
        </w:rPr>
        <w:t xml:space="preserve"> </w:t>
      </w:r>
      <w:r>
        <w:t>fi</w:t>
      </w:r>
      <w:r>
        <w:rPr>
          <w:spacing w:val="-3"/>
        </w:rPr>
        <w:t xml:space="preserve"> </w:t>
      </w:r>
      <w:r>
        <w:t>executata</w:t>
      </w:r>
      <w:r>
        <w:rPr>
          <w:spacing w:val="-2"/>
        </w:rPr>
        <w:t xml:space="preserve"> </w:t>
      </w:r>
      <w:r>
        <w:t>de</w:t>
      </w:r>
      <w:r>
        <w:rPr>
          <w:spacing w:val="-4"/>
        </w:rPr>
        <w:t xml:space="preserve"> </w:t>
      </w:r>
      <w:r>
        <w:t>personal</w:t>
      </w:r>
      <w:r>
        <w:rPr>
          <w:spacing w:val="-3"/>
        </w:rPr>
        <w:t xml:space="preserve"> </w:t>
      </w:r>
      <w:r>
        <w:t>calificat</w:t>
      </w:r>
      <w:r>
        <w:rPr>
          <w:spacing w:val="-4"/>
        </w:rPr>
        <w:t xml:space="preserve"> </w:t>
      </w:r>
      <w:r>
        <w:t>cu</w:t>
      </w:r>
      <w:r>
        <w:rPr>
          <w:spacing w:val="-2"/>
        </w:rPr>
        <w:t xml:space="preserve"> </w:t>
      </w:r>
      <w:r>
        <w:t>experienta</w:t>
      </w:r>
      <w:r>
        <w:rPr>
          <w:spacing w:val="-2"/>
        </w:rPr>
        <w:t xml:space="preserve"> </w:t>
      </w:r>
      <w:r>
        <w:t>in acest tip de lucrari avand in dotare utilajele prevazute de producator.</w:t>
      </w:r>
    </w:p>
    <w:p w:rsidR="00411C3D" w:rsidRDefault="00411C3D">
      <w:pPr>
        <w:pStyle w:val="BodyText"/>
        <w:kinsoku w:val="0"/>
        <w:overflowPunct w:val="0"/>
        <w:ind w:left="106" w:right="76" w:firstLine="719"/>
      </w:pPr>
      <w:r>
        <w:t>Reteaua</w:t>
      </w:r>
      <w:r>
        <w:rPr>
          <w:spacing w:val="-3"/>
        </w:rPr>
        <w:t xml:space="preserve"> </w:t>
      </w:r>
      <w:r>
        <w:t>de</w:t>
      </w:r>
      <w:r>
        <w:rPr>
          <w:spacing w:val="-3"/>
        </w:rPr>
        <w:t xml:space="preserve"> </w:t>
      </w:r>
      <w:r>
        <w:t>conducte</w:t>
      </w:r>
      <w:r>
        <w:rPr>
          <w:spacing w:val="-4"/>
        </w:rPr>
        <w:t xml:space="preserve"> </w:t>
      </w:r>
      <w:r>
        <w:t>din</w:t>
      </w:r>
      <w:r>
        <w:rPr>
          <w:spacing w:val="-3"/>
        </w:rPr>
        <w:t xml:space="preserve"> </w:t>
      </w:r>
      <w:r>
        <w:t>PP-R</w:t>
      </w:r>
      <w:r>
        <w:rPr>
          <w:spacing w:val="-3"/>
        </w:rPr>
        <w:t xml:space="preserve"> </w:t>
      </w:r>
      <w:r>
        <w:t>va</w:t>
      </w:r>
      <w:r>
        <w:rPr>
          <w:spacing w:val="-5"/>
        </w:rPr>
        <w:t xml:space="preserve"> </w:t>
      </w:r>
      <w:r>
        <w:t>fi</w:t>
      </w:r>
      <w:r>
        <w:rPr>
          <w:spacing w:val="-4"/>
        </w:rPr>
        <w:t xml:space="preserve"> </w:t>
      </w:r>
      <w:r>
        <w:t>executata respectandu-se</w:t>
      </w:r>
      <w:r>
        <w:rPr>
          <w:spacing w:val="-3"/>
        </w:rPr>
        <w:t xml:space="preserve"> </w:t>
      </w:r>
      <w:r>
        <w:t>cu</w:t>
      </w:r>
      <w:r>
        <w:rPr>
          <w:spacing w:val="-3"/>
        </w:rPr>
        <w:t xml:space="preserve"> </w:t>
      </w:r>
      <w:r>
        <w:t>strictete</w:t>
      </w:r>
      <w:r>
        <w:rPr>
          <w:spacing w:val="-2"/>
        </w:rPr>
        <w:t xml:space="preserve"> </w:t>
      </w:r>
      <w:r>
        <w:t>conditiile de montaj si tehnologiile prevazute in CARTEA TEHNICA intocmita de producator.</w:t>
      </w:r>
    </w:p>
    <w:p w:rsidR="00411C3D" w:rsidRDefault="00411C3D">
      <w:pPr>
        <w:pStyle w:val="BodyText"/>
        <w:kinsoku w:val="0"/>
        <w:overflowPunct w:val="0"/>
        <w:ind w:left="106" w:firstLine="719"/>
      </w:pPr>
      <w:r>
        <w:t>CARTEA</w:t>
      </w:r>
      <w:r>
        <w:rPr>
          <w:spacing w:val="-4"/>
        </w:rPr>
        <w:t xml:space="preserve"> </w:t>
      </w:r>
      <w:r>
        <w:t>TEHNICA</w:t>
      </w:r>
      <w:r>
        <w:rPr>
          <w:spacing w:val="-3"/>
        </w:rPr>
        <w:t xml:space="preserve"> </w:t>
      </w:r>
      <w:r>
        <w:t>va</w:t>
      </w:r>
      <w:r>
        <w:rPr>
          <w:spacing w:val="-4"/>
        </w:rPr>
        <w:t xml:space="preserve"> </w:t>
      </w:r>
      <w:r>
        <w:t>face</w:t>
      </w:r>
      <w:r>
        <w:rPr>
          <w:spacing w:val="-5"/>
        </w:rPr>
        <w:t xml:space="preserve"> </w:t>
      </w:r>
      <w:r>
        <w:t>parte</w:t>
      </w:r>
      <w:r>
        <w:rPr>
          <w:spacing w:val="-5"/>
        </w:rPr>
        <w:t xml:space="preserve"> </w:t>
      </w:r>
      <w:r>
        <w:t>integranta</w:t>
      </w:r>
      <w:r>
        <w:rPr>
          <w:spacing w:val="-5"/>
        </w:rPr>
        <w:t xml:space="preserve"> </w:t>
      </w:r>
      <w:r>
        <w:t>din</w:t>
      </w:r>
      <w:r>
        <w:rPr>
          <w:spacing w:val="-3"/>
        </w:rPr>
        <w:t xml:space="preserve"> </w:t>
      </w:r>
      <w:r>
        <w:t>furnitura,</w:t>
      </w:r>
      <w:r>
        <w:rPr>
          <w:spacing w:val="-5"/>
        </w:rPr>
        <w:t xml:space="preserve"> </w:t>
      </w:r>
      <w:r>
        <w:t>fiind</w:t>
      </w:r>
      <w:r>
        <w:rPr>
          <w:spacing w:val="-2"/>
        </w:rPr>
        <w:t xml:space="preserve"> </w:t>
      </w:r>
      <w:r>
        <w:t>livrata</w:t>
      </w:r>
      <w:r>
        <w:rPr>
          <w:spacing w:val="-3"/>
        </w:rPr>
        <w:t xml:space="preserve"> </w:t>
      </w:r>
      <w:r>
        <w:t>odata</w:t>
      </w:r>
      <w:r>
        <w:rPr>
          <w:spacing w:val="-4"/>
        </w:rPr>
        <w:t xml:space="preserve"> </w:t>
      </w:r>
      <w:r>
        <w:t>cu conductele si piesele fasonate.</w:t>
      </w:r>
    </w:p>
    <w:p w:rsidR="00411C3D" w:rsidRDefault="00411C3D">
      <w:pPr>
        <w:pStyle w:val="BodyText"/>
        <w:kinsoku w:val="0"/>
        <w:overflowPunct w:val="0"/>
        <w:spacing w:before="1"/>
        <w:ind w:left="106" w:right="76" w:firstLine="719"/>
      </w:pPr>
      <w:r>
        <w:t>Pentru</w:t>
      </w:r>
      <w:r>
        <w:rPr>
          <w:spacing w:val="-4"/>
        </w:rPr>
        <w:t xml:space="preserve"> </w:t>
      </w:r>
      <w:r>
        <w:t>ca</w:t>
      </w:r>
      <w:r>
        <w:rPr>
          <w:spacing w:val="-1"/>
        </w:rPr>
        <w:t xml:space="preserve"> </w:t>
      </w:r>
      <w:r>
        <w:t>imbinarile</w:t>
      </w:r>
      <w:r>
        <w:rPr>
          <w:spacing w:val="-2"/>
        </w:rPr>
        <w:t xml:space="preserve"> </w:t>
      </w:r>
      <w:r>
        <w:t>prin</w:t>
      </w:r>
      <w:r>
        <w:rPr>
          <w:spacing w:val="-2"/>
        </w:rPr>
        <w:t xml:space="preserve"> </w:t>
      </w:r>
      <w:r>
        <w:t>sudare</w:t>
      </w:r>
      <w:r>
        <w:rPr>
          <w:spacing w:val="-2"/>
        </w:rPr>
        <w:t xml:space="preserve"> </w:t>
      </w:r>
      <w:r>
        <w:t>cap</w:t>
      </w:r>
      <w:r>
        <w:rPr>
          <w:spacing w:val="-2"/>
        </w:rPr>
        <w:t xml:space="preserve"> </w:t>
      </w:r>
      <w:r>
        <w:t>la</w:t>
      </w:r>
      <w:r>
        <w:rPr>
          <w:spacing w:val="-2"/>
        </w:rPr>
        <w:t xml:space="preserve"> </w:t>
      </w:r>
      <w:r>
        <w:t>cap</w:t>
      </w:r>
      <w:r>
        <w:rPr>
          <w:spacing w:val="-2"/>
        </w:rPr>
        <w:t xml:space="preserve"> </w:t>
      </w:r>
      <w:r>
        <w:t>cu</w:t>
      </w:r>
      <w:r>
        <w:rPr>
          <w:spacing w:val="-4"/>
        </w:rPr>
        <w:t xml:space="preserve"> </w:t>
      </w:r>
      <w:r>
        <w:t>termoplaca</w:t>
      </w:r>
      <w:r>
        <w:rPr>
          <w:spacing w:val="-3"/>
        </w:rPr>
        <w:t xml:space="preserve"> </w:t>
      </w:r>
      <w:r>
        <w:t>sa</w:t>
      </w:r>
      <w:r>
        <w:rPr>
          <w:spacing w:val="-3"/>
        </w:rPr>
        <w:t xml:space="preserve"> </w:t>
      </w:r>
      <w:r>
        <w:t>fie</w:t>
      </w:r>
      <w:r>
        <w:rPr>
          <w:spacing w:val="-2"/>
        </w:rPr>
        <w:t xml:space="preserve"> </w:t>
      </w:r>
      <w:r>
        <w:t>de</w:t>
      </w:r>
      <w:r>
        <w:rPr>
          <w:spacing w:val="-2"/>
        </w:rPr>
        <w:t xml:space="preserve"> </w:t>
      </w:r>
      <w:r>
        <w:t>buna</w:t>
      </w:r>
      <w:r>
        <w:rPr>
          <w:spacing w:val="-2"/>
        </w:rPr>
        <w:t xml:space="preserve"> </w:t>
      </w:r>
      <w:r>
        <w:t>calitate</w:t>
      </w:r>
      <w:r>
        <w:rPr>
          <w:spacing w:val="-3"/>
        </w:rPr>
        <w:t xml:space="preserve"> </w:t>
      </w:r>
      <w:r>
        <w:t>se vor respecta urmatoarele cerinte:</w:t>
      </w:r>
    </w:p>
    <w:p w:rsidR="00411C3D" w:rsidRDefault="00411C3D">
      <w:pPr>
        <w:pStyle w:val="ListParagraph"/>
        <w:numPr>
          <w:ilvl w:val="1"/>
          <w:numId w:val="5"/>
        </w:numPr>
        <w:tabs>
          <w:tab w:val="left" w:pos="1546"/>
        </w:tabs>
        <w:kinsoku w:val="0"/>
        <w:overflowPunct w:val="0"/>
        <w:spacing w:before="1" w:line="292" w:lineRule="exact"/>
        <w:ind w:left="1546"/>
        <w:rPr>
          <w:spacing w:val="-4"/>
        </w:rPr>
      </w:pPr>
      <w:r>
        <w:t>debitarea</w:t>
      </w:r>
      <w:r>
        <w:rPr>
          <w:spacing w:val="-4"/>
        </w:rPr>
        <w:t xml:space="preserve"> </w:t>
      </w:r>
      <w:r>
        <w:t>tevii</w:t>
      </w:r>
      <w:r>
        <w:rPr>
          <w:spacing w:val="-5"/>
        </w:rPr>
        <w:t xml:space="preserve"> </w:t>
      </w:r>
      <w:r>
        <w:t>perpendicular</w:t>
      </w:r>
      <w:r>
        <w:rPr>
          <w:spacing w:val="-4"/>
        </w:rPr>
        <w:t xml:space="preserve"> </w:t>
      </w:r>
      <w:r>
        <w:t>pe</w:t>
      </w:r>
      <w:r>
        <w:rPr>
          <w:spacing w:val="-5"/>
        </w:rPr>
        <w:t xml:space="preserve"> </w:t>
      </w:r>
      <w:r>
        <w:rPr>
          <w:spacing w:val="-4"/>
        </w:rPr>
        <w:t>axa;</w:t>
      </w:r>
    </w:p>
    <w:p w:rsidR="00411C3D" w:rsidRDefault="00411C3D">
      <w:pPr>
        <w:pStyle w:val="ListParagraph"/>
        <w:numPr>
          <w:ilvl w:val="1"/>
          <w:numId w:val="5"/>
        </w:numPr>
        <w:tabs>
          <w:tab w:val="left" w:pos="1546"/>
        </w:tabs>
        <w:kinsoku w:val="0"/>
        <w:overflowPunct w:val="0"/>
        <w:spacing w:line="292" w:lineRule="exact"/>
        <w:ind w:left="1546"/>
        <w:rPr>
          <w:spacing w:val="-2"/>
        </w:rPr>
      </w:pPr>
      <w:r>
        <w:t>debavurarea</w:t>
      </w:r>
      <w:r>
        <w:rPr>
          <w:spacing w:val="-3"/>
        </w:rPr>
        <w:t xml:space="preserve"> </w:t>
      </w:r>
      <w:r>
        <w:t>sau</w:t>
      </w:r>
      <w:r>
        <w:rPr>
          <w:spacing w:val="-4"/>
        </w:rPr>
        <w:t xml:space="preserve"> </w:t>
      </w:r>
      <w:r>
        <w:t>aschierea</w:t>
      </w:r>
      <w:r>
        <w:rPr>
          <w:spacing w:val="-1"/>
        </w:rPr>
        <w:t xml:space="preserve"> </w:t>
      </w:r>
      <w:r>
        <w:t>capetelor</w:t>
      </w:r>
      <w:r>
        <w:rPr>
          <w:spacing w:val="-3"/>
        </w:rPr>
        <w:t xml:space="preserve"> </w:t>
      </w:r>
      <w:r>
        <w:t>de</w:t>
      </w:r>
      <w:r>
        <w:rPr>
          <w:spacing w:val="-2"/>
        </w:rPr>
        <w:t xml:space="preserve"> teava;</w:t>
      </w:r>
    </w:p>
    <w:p w:rsidR="00411C3D" w:rsidRDefault="00411C3D">
      <w:pPr>
        <w:pStyle w:val="ListParagraph"/>
        <w:numPr>
          <w:ilvl w:val="1"/>
          <w:numId w:val="5"/>
        </w:numPr>
        <w:tabs>
          <w:tab w:val="left" w:pos="1546"/>
        </w:tabs>
        <w:kinsoku w:val="0"/>
        <w:overflowPunct w:val="0"/>
        <w:spacing w:line="293" w:lineRule="exact"/>
        <w:ind w:left="1546"/>
        <w:rPr>
          <w:spacing w:val="-2"/>
        </w:rPr>
      </w:pPr>
      <w:r>
        <w:t>o</w:t>
      </w:r>
      <w:r>
        <w:rPr>
          <w:spacing w:val="-3"/>
        </w:rPr>
        <w:t xml:space="preserve"> </w:t>
      </w:r>
      <w:r>
        <w:t>buna</w:t>
      </w:r>
      <w:r>
        <w:rPr>
          <w:spacing w:val="-3"/>
        </w:rPr>
        <w:t xml:space="preserve"> </w:t>
      </w:r>
      <w:r>
        <w:t>aliniere</w:t>
      </w:r>
      <w:r>
        <w:rPr>
          <w:spacing w:val="-2"/>
        </w:rPr>
        <w:t xml:space="preserve"> </w:t>
      </w:r>
      <w:r>
        <w:t>a</w:t>
      </w:r>
      <w:r>
        <w:rPr>
          <w:spacing w:val="-3"/>
        </w:rPr>
        <w:t xml:space="preserve"> </w:t>
      </w:r>
      <w:r>
        <w:t>axelor</w:t>
      </w:r>
      <w:r>
        <w:rPr>
          <w:spacing w:val="-2"/>
        </w:rPr>
        <w:t xml:space="preserve"> conductelor;</w:t>
      </w:r>
    </w:p>
    <w:p w:rsidR="00411C3D" w:rsidRDefault="00411C3D">
      <w:pPr>
        <w:pStyle w:val="ListParagraph"/>
        <w:numPr>
          <w:ilvl w:val="1"/>
          <w:numId w:val="5"/>
        </w:numPr>
        <w:tabs>
          <w:tab w:val="left" w:pos="1546"/>
        </w:tabs>
        <w:kinsoku w:val="0"/>
        <w:overflowPunct w:val="0"/>
        <w:spacing w:line="292" w:lineRule="exact"/>
        <w:ind w:left="1546"/>
        <w:rPr>
          <w:spacing w:val="-2"/>
        </w:rPr>
      </w:pPr>
      <w:r>
        <w:t>controlul</w:t>
      </w:r>
      <w:r>
        <w:rPr>
          <w:spacing w:val="-6"/>
        </w:rPr>
        <w:t xml:space="preserve"> </w:t>
      </w:r>
      <w:r>
        <w:t>si</w:t>
      </w:r>
      <w:r>
        <w:rPr>
          <w:spacing w:val="-3"/>
        </w:rPr>
        <w:t xml:space="preserve"> </w:t>
      </w:r>
      <w:r>
        <w:t>corectarea</w:t>
      </w:r>
      <w:r>
        <w:rPr>
          <w:spacing w:val="-3"/>
        </w:rPr>
        <w:t xml:space="preserve"> </w:t>
      </w:r>
      <w:r>
        <w:t>eventualelor</w:t>
      </w:r>
      <w:r>
        <w:rPr>
          <w:spacing w:val="-5"/>
        </w:rPr>
        <w:t xml:space="preserve"> </w:t>
      </w:r>
      <w:r>
        <w:t>ovalizari</w:t>
      </w:r>
      <w:r>
        <w:rPr>
          <w:spacing w:val="-5"/>
        </w:rPr>
        <w:t xml:space="preserve"> </w:t>
      </w:r>
      <w:r>
        <w:t>ale</w:t>
      </w:r>
      <w:r>
        <w:rPr>
          <w:spacing w:val="-3"/>
        </w:rPr>
        <w:t xml:space="preserve"> </w:t>
      </w:r>
      <w:r>
        <w:t>capetelor</w:t>
      </w:r>
      <w:r>
        <w:rPr>
          <w:spacing w:val="-3"/>
        </w:rPr>
        <w:t xml:space="preserve"> </w:t>
      </w:r>
      <w:r>
        <w:rPr>
          <w:spacing w:val="-2"/>
        </w:rPr>
        <w:t>tevilor;</w:t>
      </w:r>
    </w:p>
    <w:p w:rsidR="00411C3D" w:rsidRDefault="00411C3D">
      <w:pPr>
        <w:pStyle w:val="ListParagraph"/>
        <w:numPr>
          <w:ilvl w:val="1"/>
          <w:numId w:val="5"/>
        </w:numPr>
        <w:tabs>
          <w:tab w:val="left" w:pos="1546"/>
        </w:tabs>
        <w:kinsoku w:val="0"/>
        <w:overflowPunct w:val="0"/>
        <w:ind w:right="193" w:firstLine="0"/>
      </w:pPr>
      <w:r>
        <w:t>curatarea</w:t>
      </w:r>
      <w:r>
        <w:rPr>
          <w:spacing w:val="-3"/>
        </w:rPr>
        <w:t xml:space="preserve"> </w:t>
      </w:r>
      <w:r>
        <w:t>suprafetelor</w:t>
      </w:r>
      <w:r>
        <w:rPr>
          <w:spacing w:val="-6"/>
        </w:rPr>
        <w:t xml:space="preserve"> </w:t>
      </w:r>
      <w:r>
        <w:t>de</w:t>
      </w:r>
      <w:r>
        <w:rPr>
          <w:spacing w:val="-3"/>
        </w:rPr>
        <w:t xml:space="preserve"> </w:t>
      </w:r>
      <w:r>
        <w:t>sudata</w:t>
      </w:r>
      <w:r>
        <w:rPr>
          <w:spacing w:val="-3"/>
        </w:rPr>
        <w:t xml:space="preserve"> </w:t>
      </w:r>
      <w:r>
        <w:t>termoplacii</w:t>
      </w:r>
      <w:r>
        <w:rPr>
          <w:spacing w:val="-6"/>
        </w:rPr>
        <w:t xml:space="preserve"> </w:t>
      </w:r>
      <w:r>
        <w:t>si</w:t>
      </w:r>
      <w:r>
        <w:rPr>
          <w:spacing w:val="-3"/>
        </w:rPr>
        <w:t xml:space="preserve"> </w:t>
      </w:r>
      <w:r>
        <w:t>a</w:t>
      </w:r>
      <w:r>
        <w:rPr>
          <w:spacing w:val="-3"/>
        </w:rPr>
        <w:t xml:space="preserve"> </w:t>
      </w:r>
      <w:r>
        <w:t>frezei</w:t>
      </w:r>
      <w:r>
        <w:rPr>
          <w:spacing w:val="-6"/>
        </w:rPr>
        <w:t xml:space="preserve"> </w:t>
      </w:r>
      <w:r>
        <w:t>de</w:t>
      </w:r>
      <w:r>
        <w:rPr>
          <w:spacing w:val="-3"/>
        </w:rPr>
        <w:t xml:space="preserve"> </w:t>
      </w:r>
      <w:r>
        <w:t>corpuri</w:t>
      </w:r>
      <w:r>
        <w:rPr>
          <w:spacing w:val="-5"/>
        </w:rPr>
        <w:t xml:space="preserve"> </w:t>
      </w:r>
      <w:r>
        <w:t>straine,</w:t>
      </w:r>
      <w:r>
        <w:rPr>
          <w:spacing w:val="-3"/>
        </w:rPr>
        <w:t xml:space="preserve"> </w:t>
      </w:r>
      <w:r>
        <w:t>de urme de unsoare si de umezeala;</w:t>
      </w:r>
    </w:p>
    <w:p w:rsidR="00411C3D" w:rsidRDefault="00411C3D">
      <w:pPr>
        <w:pStyle w:val="ListParagraph"/>
        <w:numPr>
          <w:ilvl w:val="1"/>
          <w:numId w:val="5"/>
        </w:numPr>
        <w:tabs>
          <w:tab w:val="left" w:pos="1546"/>
        </w:tabs>
        <w:kinsoku w:val="0"/>
        <w:overflowPunct w:val="0"/>
        <w:spacing w:line="292" w:lineRule="exact"/>
        <w:ind w:left="1546"/>
        <w:rPr>
          <w:spacing w:val="-2"/>
        </w:rPr>
      </w:pPr>
      <w:r>
        <w:t>se</w:t>
      </w:r>
      <w:r>
        <w:rPr>
          <w:spacing w:val="-2"/>
        </w:rPr>
        <w:t xml:space="preserve"> </w:t>
      </w:r>
      <w:r>
        <w:t>va controla</w:t>
      </w:r>
      <w:r>
        <w:rPr>
          <w:spacing w:val="-3"/>
        </w:rPr>
        <w:t xml:space="preserve"> </w:t>
      </w:r>
      <w:r>
        <w:t>buna</w:t>
      </w:r>
      <w:r>
        <w:rPr>
          <w:spacing w:val="-3"/>
        </w:rPr>
        <w:t xml:space="preserve"> </w:t>
      </w:r>
      <w:r>
        <w:t>functionare</w:t>
      </w:r>
      <w:r>
        <w:rPr>
          <w:spacing w:val="-1"/>
        </w:rPr>
        <w:t xml:space="preserve"> </w:t>
      </w:r>
      <w:r>
        <w:t>a</w:t>
      </w:r>
      <w:r>
        <w:rPr>
          <w:spacing w:val="-2"/>
        </w:rPr>
        <w:t xml:space="preserve"> </w:t>
      </w:r>
      <w:r>
        <w:t>utilajelor</w:t>
      </w:r>
      <w:r>
        <w:rPr>
          <w:spacing w:val="-2"/>
        </w:rPr>
        <w:t xml:space="preserve"> </w:t>
      </w:r>
      <w:r>
        <w:t>si</w:t>
      </w:r>
      <w:r>
        <w:rPr>
          <w:spacing w:val="-4"/>
        </w:rPr>
        <w:t xml:space="preserve"> </w:t>
      </w:r>
      <w:r>
        <w:rPr>
          <w:spacing w:val="-2"/>
        </w:rPr>
        <w:t>sculelor;</w:t>
      </w:r>
    </w:p>
    <w:p w:rsidR="00411C3D" w:rsidRDefault="00411C3D">
      <w:pPr>
        <w:pStyle w:val="ListParagraph"/>
        <w:numPr>
          <w:ilvl w:val="1"/>
          <w:numId w:val="5"/>
        </w:numPr>
        <w:tabs>
          <w:tab w:val="left" w:pos="1546"/>
        </w:tabs>
        <w:kinsoku w:val="0"/>
        <w:overflowPunct w:val="0"/>
        <w:ind w:right="517" w:firstLine="0"/>
      </w:pPr>
      <w:r>
        <w:t>se</w:t>
      </w:r>
      <w:r>
        <w:rPr>
          <w:spacing w:val="-3"/>
        </w:rPr>
        <w:t xml:space="preserve"> </w:t>
      </w:r>
      <w:r>
        <w:t>vor</w:t>
      </w:r>
      <w:r>
        <w:rPr>
          <w:spacing w:val="-3"/>
        </w:rPr>
        <w:t xml:space="preserve"> </w:t>
      </w:r>
      <w:r>
        <w:t>respecta</w:t>
      </w:r>
      <w:r>
        <w:rPr>
          <w:spacing w:val="-4"/>
        </w:rPr>
        <w:t xml:space="preserve"> </w:t>
      </w:r>
      <w:r>
        <w:t>presiunile</w:t>
      </w:r>
      <w:r>
        <w:rPr>
          <w:spacing w:val="-3"/>
        </w:rPr>
        <w:t xml:space="preserve"> </w:t>
      </w:r>
      <w:r>
        <w:t>specifice</w:t>
      </w:r>
      <w:r>
        <w:rPr>
          <w:spacing w:val="-5"/>
        </w:rPr>
        <w:t xml:space="preserve"> </w:t>
      </w:r>
      <w:r>
        <w:t>de</w:t>
      </w:r>
      <w:r>
        <w:rPr>
          <w:spacing w:val="-1"/>
        </w:rPr>
        <w:t xml:space="preserve"> </w:t>
      </w:r>
      <w:r>
        <w:t>preincalzire</w:t>
      </w:r>
      <w:r>
        <w:rPr>
          <w:spacing w:val="-3"/>
        </w:rPr>
        <w:t xml:space="preserve"> </w:t>
      </w:r>
      <w:r>
        <w:t>si</w:t>
      </w:r>
      <w:r>
        <w:rPr>
          <w:spacing w:val="-3"/>
        </w:rPr>
        <w:t xml:space="preserve"> </w:t>
      </w:r>
      <w:r>
        <w:t>sudare</w:t>
      </w:r>
      <w:r>
        <w:rPr>
          <w:spacing w:val="-6"/>
        </w:rPr>
        <w:t xml:space="preserve"> </w:t>
      </w:r>
      <w:r>
        <w:t>prevazute</w:t>
      </w:r>
      <w:r>
        <w:rPr>
          <w:spacing w:val="-2"/>
        </w:rPr>
        <w:t xml:space="preserve"> </w:t>
      </w:r>
      <w:r>
        <w:t>in CARTEA TEHNICA;</w:t>
      </w:r>
    </w:p>
    <w:p w:rsidR="00411C3D" w:rsidRDefault="00411C3D">
      <w:pPr>
        <w:pStyle w:val="ListParagraph"/>
        <w:numPr>
          <w:ilvl w:val="1"/>
          <w:numId w:val="5"/>
        </w:numPr>
        <w:tabs>
          <w:tab w:val="left" w:pos="1546"/>
        </w:tabs>
        <w:kinsoku w:val="0"/>
        <w:overflowPunct w:val="0"/>
        <w:spacing w:line="291" w:lineRule="exact"/>
        <w:ind w:left="1546"/>
        <w:rPr>
          <w:spacing w:val="-2"/>
        </w:rPr>
      </w:pPr>
      <w:r>
        <w:t>se</w:t>
      </w:r>
      <w:r>
        <w:rPr>
          <w:spacing w:val="-3"/>
        </w:rPr>
        <w:t xml:space="preserve"> </w:t>
      </w:r>
      <w:r>
        <w:t>va</w:t>
      </w:r>
      <w:r>
        <w:rPr>
          <w:spacing w:val="-2"/>
        </w:rPr>
        <w:t xml:space="preserve"> </w:t>
      </w:r>
      <w:r>
        <w:t>respecta</w:t>
      </w:r>
      <w:r>
        <w:rPr>
          <w:spacing w:val="-2"/>
        </w:rPr>
        <w:t xml:space="preserve"> </w:t>
      </w:r>
      <w:r>
        <w:t>temperatura</w:t>
      </w:r>
      <w:r>
        <w:rPr>
          <w:spacing w:val="-5"/>
        </w:rPr>
        <w:t xml:space="preserve"> </w:t>
      </w:r>
      <w:r>
        <w:t>placii</w:t>
      </w:r>
      <w:r>
        <w:rPr>
          <w:spacing w:val="-3"/>
        </w:rPr>
        <w:t xml:space="preserve"> </w:t>
      </w:r>
      <w:r>
        <w:t>(</w:t>
      </w:r>
      <w:r>
        <w:rPr>
          <w:spacing w:val="-3"/>
        </w:rPr>
        <w:t xml:space="preserve"> </w:t>
      </w:r>
      <w:r>
        <w:rPr>
          <w:spacing w:val="-2"/>
        </w:rPr>
        <w:t>210°C);</w:t>
      </w:r>
    </w:p>
    <w:p w:rsidR="00411C3D" w:rsidRDefault="00411C3D">
      <w:pPr>
        <w:pStyle w:val="ListParagraph"/>
        <w:numPr>
          <w:ilvl w:val="1"/>
          <w:numId w:val="5"/>
        </w:numPr>
        <w:tabs>
          <w:tab w:val="left" w:pos="1546"/>
        </w:tabs>
        <w:kinsoku w:val="0"/>
        <w:overflowPunct w:val="0"/>
        <w:ind w:right="189" w:firstLine="0"/>
        <w:rPr>
          <w:spacing w:val="-2"/>
        </w:rPr>
      </w:pPr>
      <w:r>
        <w:t>se vor respecta timpii de preincalzire, sudare si racire prevazuti in CARTEA TEHNICA;</w:t>
      </w:r>
      <w:r>
        <w:rPr>
          <w:spacing w:val="-3"/>
        </w:rPr>
        <w:t xml:space="preserve"> </w:t>
      </w:r>
      <w:r>
        <w:t>fiecare</w:t>
      </w:r>
      <w:r>
        <w:rPr>
          <w:spacing w:val="-6"/>
        </w:rPr>
        <w:t xml:space="preserve"> </w:t>
      </w:r>
      <w:r>
        <w:t>utilaj</w:t>
      </w:r>
      <w:r>
        <w:rPr>
          <w:spacing w:val="-4"/>
        </w:rPr>
        <w:t xml:space="preserve"> </w:t>
      </w:r>
      <w:r>
        <w:t>de</w:t>
      </w:r>
      <w:r>
        <w:rPr>
          <w:spacing w:val="-3"/>
        </w:rPr>
        <w:t xml:space="preserve"> </w:t>
      </w:r>
      <w:r>
        <w:t>sudura</w:t>
      </w:r>
      <w:r>
        <w:rPr>
          <w:spacing w:val="-3"/>
        </w:rPr>
        <w:t xml:space="preserve"> </w:t>
      </w:r>
      <w:r>
        <w:t>va</w:t>
      </w:r>
      <w:r>
        <w:rPr>
          <w:spacing w:val="-3"/>
        </w:rPr>
        <w:t xml:space="preserve"> </w:t>
      </w:r>
      <w:r>
        <w:t>indica</w:t>
      </w:r>
      <w:r>
        <w:rPr>
          <w:spacing w:val="-3"/>
        </w:rPr>
        <w:t xml:space="preserve"> </w:t>
      </w:r>
      <w:r>
        <w:t>parametrii</w:t>
      </w:r>
      <w:r>
        <w:rPr>
          <w:spacing w:val="-4"/>
        </w:rPr>
        <w:t xml:space="preserve"> </w:t>
      </w:r>
      <w:r>
        <w:t>tuburilor</w:t>
      </w:r>
      <w:r>
        <w:rPr>
          <w:spacing w:val="-4"/>
        </w:rPr>
        <w:t xml:space="preserve"> </w:t>
      </w:r>
      <w:r>
        <w:t>pe</w:t>
      </w:r>
      <w:r>
        <w:rPr>
          <w:spacing w:val="-3"/>
        </w:rPr>
        <w:t xml:space="preserve"> </w:t>
      </w:r>
      <w:r>
        <w:t>care</w:t>
      </w:r>
      <w:r>
        <w:rPr>
          <w:spacing w:val="-3"/>
        </w:rPr>
        <w:t xml:space="preserve"> </w:t>
      </w:r>
      <w:r>
        <w:t>le</w:t>
      </w:r>
      <w:r>
        <w:rPr>
          <w:spacing w:val="-3"/>
        </w:rPr>
        <w:t xml:space="preserve"> </w:t>
      </w:r>
      <w:r>
        <w:t xml:space="preserve">poate </w:t>
      </w:r>
      <w:r>
        <w:rPr>
          <w:spacing w:val="-2"/>
        </w:rPr>
        <w:t>suda;</w:t>
      </w:r>
    </w:p>
    <w:p w:rsidR="00411C3D" w:rsidRDefault="00411C3D">
      <w:pPr>
        <w:pStyle w:val="ListParagraph"/>
        <w:numPr>
          <w:ilvl w:val="1"/>
          <w:numId w:val="5"/>
        </w:numPr>
        <w:tabs>
          <w:tab w:val="left" w:pos="1546"/>
        </w:tabs>
        <w:kinsoku w:val="0"/>
        <w:overflowPunct w:val="0"/>
        <w:ind w:right="242" w:firstLine="0"/>
      </w:pPr>
      <w:r>
        <w:t>racirea</w:t>
      </w:r>
      <w:r>
        <w:rPr>
          <w:spacing w:val="-2"/>
        </w:rPr>
        <w:t xml:space="preserve"> </w:t>
      </w:r>
      <w:r>
        <w:t>sudurilor</w:t>
      </w:r>
      <w:r>
        <w:rPr>
          <w:spacing w:val="-3"/>
        </w:rPr>
        <w:t xml:space="preserve"> </w:t>
      </w:r>
      <w:r>
        <w:t>se</w:t>
      </w:r>
      <w:r>
        <w:rPr>
          <w:spacing w:val="-1"/>
        </w:rPr>
        <w:t xml:space="preserve"> </w:t>
      </w:r>
      <w:r>
        <w:t>va</w:t>
      </w:r>
      <w:r>
        <w:rPr>
          <w:spacing w:val="-3"/>
        </w:rPr>
        <w:t xml:space="preserve"> </w:t>
      </w:r>
      <w:r>
        <w:t>face</w:t>
      </w:r>
      <w:r>
        <w:rPr>
          <w:spacing w:val="-4"/>
        </w:rPr>
        <w:t xml:space="preserve"> </w:t>
      </w:r>
      <w:r>
        <w:t>numai</w:t>
      </w:r>
      <w:r>
        <w:rPr>
          <w:spacing w:val="-3"/>
        </w:rPr>
        <w:t xml:space="preserve"> </w:t>
      </w:r>
      <w:r>
        <w:t>natural;</w:t>
      </w:r>
      <w:r>
        <w:rPr>
          <w:spacing w:val="-5"/>
        </w:rPr>
        <w:t xml:space="preserve"> </w:t>
      </w:r>
      <w:r>
        <w:t>se</w:t>
      </w:r>
      <w:r>
        <w:rPr>
          <w:spacing w:val="-3"/>
        </w:rPr>
        <w:t xml:space="preserve"> </w:t>
      </w:r>
      <w:r>
        <w:t>va</w:t>
      </w:r>
      <w:r>
        <w:rPr>
          <w:spacing w:val="-2"/>
        </w:rPr>
        <w:t xml:space="preserve"> </w:t>
      </w:r>
      <w:r>
        <w:t>evita</w:t>
      </w:r>
      <w:r>
        <w:rPr>
          <w:spacing w:val="-4"/>
        </w:rPr>
        <w:t xml:space="preserve"> </w:t>
      </w:r>
      <w:r>
        <w:t>racirea</w:t>
      </w:r>
      <w:r>
        <w:rPr>
          <w:spacing w:val="-2"/>
        </w:rPr>
        <w:t xml:space="preserve"> </w:t>
      </w:r>
      <w:r>
        <w:t>brusca</w:t>
      </w:r>
      <w:r>
        <w:rPr>
          <w:spacing w:val="-4"/>
        </w:rPr>
        <w:t xml:space="preserve"> </w:t>
      </w:r>
      <w:r>
        <w:t>cu</w:t>
      </w:r>
      <w:r>
        <w:rPr>
          <w:spacing w:val="-1"/>
        </w:rPr>
        <w:t xml:space="preserve"> </w:t>
      </w:r>
      <w:r>
        <w:t>apa sau aer;</w:t>
      </w:r>
    </w:p>
    <w:p w:rsidR="00411C3D" w:rsidRDefault="00411C3D">
      <w:pPr>
        <w:pStyle w:val="ListParagraph"/>
        <w:numPr>
          <w:ilvl w:val="1"/>
          <w:numId w:val="5"/>
        </w:numPr>
        <w:tabs>
          <w:tab w:val="left" w:pos="1546"/>
        </w:tabs>
        <w:kinsoku w:val="0"/>
        <w:overflowPunct w:val="0"/>
        <w:ind w:right="133" w:firstLine="0"/>
      </w:pPr>
      <w:r>
        <w:t>sudurile</w:t>
      </w:r>
      <w:r>
        <w:rPr>
          <w:spacing w:val="-2"/>
        </w:rPr>
        <w:t xml:space="preserve"> </w:t>
      </w:r>
      <w:r>
        <w:t>vor</w:t>
      </w:r>
      <w:r>
        <w:rPr>
          <w:spacing w:val="-2"/>
        </w:rPr>
        <w:t xml:space="preserve"> </w:t>
      </w:r>
      <w:r>
        <w:t>fi</w:t>
      </w:r>
      <w:r>
        <w:rPr>
          <w:spacing w:val="-4"/>
        </w:rPr>
        <w:t xml:space="preserve"> </w:t>
      </w:r>
      <w:r>
        <w:t>ferite</w:t>
      </w:r>
      <w:r>
        <w:rPr>
          <w:spacing w:val="-2"/>
        </w:rPr>
        <w:t xml:space="preserve"> </w:t>
      </w:r>
      <w:r>
        <w:t>de</w:t>
      </w:r>
      <w:r>
        <w:rPr>
          <w:spacing w:val="-3"/>
        </w:rPr>
        <w:t xml:space="preserve"> </w:t>
      </w:r>
      <w:r>
        <w:t>intemperii</w:t>
      </w:r>
      <w:r>
        <w:rPr>
          <w:spacing w:val="-2"/>
        </w:rPr>
        <w:t xml:space="preserve"> </w:t>
      </w:r>
      <w:r>
        <w:t>si</w:t>
      </w:r>
      <w:r>
        <w:rPr>
          <w:spacing w:val="-2"/>
        </w:rPr>
        <w:t xml:space="preserve"> </w:t>
      </w:r>
      <w:r>
        <w:t>de</w:t>
      </w:r>
      <w:r>
        <w:rPr>
          <w:spacing w:val="-3"/>
        </w:rPr>
        <w:t xml:space="preserve"> </w:t>
      </w:r>
      <w:r>
        <w:t>temperaturi</w:t>
      </w:r>
      <w:r>
        <w:rPr>
          <w:spacing w:val="-3"/>
        </w:rPr>
        <w:t xml:space="preserve"> </w:t>
      </w:r>
      <w:r>
        <w:t>mai</w:t>
      </w:r>
      <w:r>
        <w:rPr>
          <w:spacing w:val="-2"/>
        </w:rPr>
        <w:t xml:space="preserve"> </w:t>
      </w:r>
      <w:r>
        <w:t>mici</w:t>
      </w:r>
      <w:r>
        <w:rPr>
          <w:spacing w:val="-4"/>
        </w:rPr>
        <w:t xml:space="preserve"> </w:t>
      </w:r>
      <w:r>
        <w:t>de</w:t>
      </w:r>
      <w:r>
        <w:rPr>
          <w:spacing w:val="-3"/>
        </w:rPr>
        <w:t xml:space="preserve"> </w:t>
      </w:r>
      <w:r>
        <w:t>0°</w:t>
      </w:r>
      <w:r>
        <w:rPr>
          <w:spacing w:val="-2"/>
        </w:rPr>
        <w:t xml:space="preserve"> </w:t>
      </w:r>
      <w:r>
        <w:t>C;</w:t>
      </w:r>
      <w:r>
        <w:rPr>
          <w:spacing w:val="-3"/>
        </w:rPr>
        <w:t xml:space="preserve"> </w:t>
      </w:r>
      <w:r>
        <w:t>in</w:t>
      </w:r>
      <w:r>
        <w:rPr>
          <w:spacing w:val="-2"/>
        </w:rPr>
        <w:t xml:space="preserve"> </w:t>
      </w:r>
      <w:r>
        <w:t>cazuri fortuite se vor utiliza protectii sau acoperitori;</w:t>
      </w:r>
    </w:p>
    <w:p w:rsidR="00411C3D" w:rsidRDefault="00411C3D">
      <w:pPr>
        <w:pStyle w:val="ListParagraph"/>
        <w:numPr>
          <w:ilvl w:val="1"/>
          <w:numId w:val="5"/>
        </w:numPr>
        <w:tabs>
          <w:tab w:val="left" w:pos="1546"/>
        </w:tabs>
        <w:kinsoku w:val="0"/>
        <w:overflowPunct w:val="0"/>
        <w:ind w:right="151" w:firstLine="0"/>
      </w:pPr>
      <w:r>
        <w:t>temperatura mediului in jurul sudurii va fi cuprinsa in plaja 0° C ÷</w:t>
      </w:r>
      <w:r>
        <w:rPr>
          <w:spacing w:val="-3"/>
        </w:rPr>
        <w:t xml:space="preserve"> </w:t>
      </w:r>
      <w:r>
        <w:t>45° C ; Pentru sustinerea si controlul preluarii dilatarilor lineare ale conductelor din PP- R,</w:t>
      </w:r>
      <w:r>
        <w:rPr>
          <w:spacing w:val="-3"/>
        </w:rPr>
        <w:t xml:space="preserve"> </w:t>
      </w:r>
      <w:r>
        <w:t>pe</w:t>
      </w:r>
      <w:r>
        <w:rPr>
          <w:spacing w:val="-3"/>
        </w:rPr>
        <w:t xml:space="preserve"> </w:t>
      </w:r>
      <w:r>
        <w:t>traseul</w:t>
      </w:r>
      <w:r>
        <w:rPr>
          <w:spacing w:val="-5"/>
        </w:rPr>
        <w:t xml:space="preserve"> </w:t>
      </w:r>
      <w:r>
        <w:t>acestora</w:t>
      </w:r>
      <w:r>
        <w:rPr>
          <w:spacing w:val="-5"/>
        </w:rPr>
        <w:t xml:space="preserve"> </w:t>
      </w:r>
      <w:r>
        <w:t>se</w:t>
      </w:r>
      <w:r>
        <w:rPr>
          <w:spacing w:val="-3"/>
        </w:rPr>
        <w:t xml:space="preserve"> </w:t>
      </w:r>
      <w:r>
        <w:t>vor</w:t>
      </w:r>
      <w:r>
        <w:rPr>
          <w:spacing w:val="-5"/>
        </w:rPr>
        <w:t xml:space="preserve"> </w:t>
      </w:r>
      <w:r>
        <w:t>monta</w:t>
      </w:r>
      <w:r>
        <w:rPr>
          <w:spacing w:val="-2"/>
        </w:rPr>
        <w:t xml:space="preserve"> </w:t>
      </w:r>
      <w:r>
        <w:t>coliere</w:t>
      </w:r>
      <w:r>
        <w:rPr>
          <w:spacing w:val="-3"/>
        </w:rPr>
        <w:t xml:space="preserve"> </w:t>
      </w:r>
      <w:r>
        <w:t>cu</w:t>
      </w:r>
      <w:r>
        <w:rPr>
          <w:spacing w:val="-3"/>
        </w:rPr>
        <w:t xml:space="preserve"> </w:t>
      </w:r>
      <w:r>
        <w:t>garnitura</w:t>
      </w:r>
      <w:r>
        <w:rPr>
          <w:spacing w:val="-3"/>
        </w:rPr>
        <w:t xml:space="preserve"> </w:t>
      </w:r>
      <w:r>
        <w:t>de</w:t>
      </w:r>
      <w:r>
        <w:rPr>
          <w:spacing w:val="-3"/>
        </w:rPr>
        <w:t xml:space="preserve"> </w:t>
      </w:r>
      <w:r>
        <w:t>cauciuc</w:t>
      </w:r>
      <w:r>
        <w:rPr>
          <w:spacing w:val="-5"/>
        </w:rPr>
        <w:t xml:space="preserve"> </w:t>
      </w:r>
      <w:r>
        <w:t>si</w:t>
      </w:r>
      <w:r>
        <w:rPr>
          <w:spacing w:val="-3"/>
        </w:rPr>
        <w:t xml:space="preserve"> </w:t>
      </w:r>
      <w:r>
        <w:t>tije</w:t>
      </w:r>
      <w:r>
        <w:rPr>
          <w:spacing w:val="-3"/>
        </w:rPr>
        <w:t xml:space="preserve"> </w:t>
      </w:r>
      <w:r>
        <w:t>filetata M8 pt. De 16 – De50</w:t>
      </w:r>
      <w:r>
        <w:rPr>
          <w:spacing w:val="40"/>
        </w:rPr>
        <w:t xml:space="preserve"> </w:t>
      </w:r>
      <w:r>
        <w:t>si M10 pt. De 63 –De 110.</w:t>
      </w:r>
    </w:p>
    <w:p w:rsidR="00411C3D" w:rsidRDefault="00411C3D">
      <w:pPr>
        <w:pStyle w:val="BodyText"/>
        <w:kinsoku w:val="0"/>
        <w:overflowPunct w:val="0"/>
        <w:ind w:left="1186" w:right="284"/>
        <w:jc w:val="both"/>
      </w:pPr>
      <w:r>
        <w:t>Pe conductele</w:t>
      </w:r>
      <w:r>
        <w:rPr>
          <w:spacing w:val="-2"/>
        </w:rPr>
        <w:t xml:space="preserve"> </w:t>
      </w:r>
      <w:r>
        <w:t>de</w:t>
      </w:r>
      <w:r>
        <w:rPr>
          <w:spacing w:val="-2"/>
        </w:rPr>
        <w:t xml:space="preserve"> </w:t>
      </w:r>
      <w:r>
        <w:t>distributie</w:t>
      </w:r>
      <w:r>
        <w:rPr>
          <w:spacing w:val="-2"/>
        </w:rPr>
        <w:t xml:space="preserve"> </w:t>
      </w:r>
      <w:r>
        <w:t>orizontale pentru</w:t>
      </w:r>
      <w:r>
        <w:rPr>
          <w:spacing w:val="-4"/>
        </w:rPr>
        <w:t xml:space="preserve"> </w:t>
      </w:r>
      <w:r>
        <w:t>preluarea</w:t>
      </w:r>
      <w:r>
        <w:rPr>
          <w:spacing w:val="-2"/>
        </w:rPr>
        <w:t xml:space="preserve"> </w:t>
      </w:r>
      <w:r>
        <w:t>dilatarilor</w:t>
      </w:r>
      <w:r>
        <w:rPr>
          <w:spacing w:val="-1"/>
        </w:rPr>
        <w:t xml:space="preserve"> </w:t>
      </w:r>
      <w:r>
        <w:t>lineare se</w:t>
      </w:r>
      <w:r>
        <w:rPr>
          <w:spacing w:val="-1"/>
        </w:rPr>
        <w:t xml:space="preserve"> </w:t>
      </w:r>
      <w:r>
        <w:t>va da</w:t>
      </w:r>
      <w:r>
        <w:rPr>
          <w:spacing w:val="-5"/>
        </w:rPr>
        <w:t xml:space="preserve"> </w:t>
      </w:r>
      <w:r>
        <w:t>prioritate</w:t>
      </w:r>
      <w:r>
        <w:rPr>
          <w:spacing w:val="-4"/>
        </w:rPr>
        <w:t xml:space="preserve"> </w:t>
      </w:r>
      <w:r>
        <w:t>compensatoarelor</w:t>
      </w:r>
      <w:r>
        <w:rPr>
          <w:spacing w:val="-8"/>
        </w:rPr>
        <w:t xml:space="preserve"> </w:t>
      </w:r>
      <w:r>
        <w:t>naturale</w:t>
      </w:r>
      <w:r>
        <w:rPr>
          <w:spacing w:val="-5"/>
        </w:rPr>
        <w:t xml:space="preserve"> </w:t>
      </w:r>
      <w:r>
        <w:t>prin</w:t>
      </w:r>
      <w:r>
        <w:rPr>
          <w:spacing w:val="-5"/>
        </w:rPr>
        <w:t xml:space="preserve"> </w:t>
      </w:r>
      <w:r>
        <w:t>realizarea</w:t>
      </w:r>
      <w:r>
        <w:rPr>
          <w:spacing w:val="-4"/>
        </w:rPr>
        <w:t xml:space="preserve"> </w:t>
      </w:r>
      <w:r>
        <w:t>schimbarilor</w:t>
      </w:r>
      <w:r>
        <w:rPr>
          <w:spacing w:val="-8"/>
        </w:rPr>
        <w:t xml:space="preserve"> </w:t>
      </w:r>
      <w:r>
        <w:t>de</w:t>
      </w:r>
      <w:r>
        <w:rPr>
          <w:spacing w:val="-5"/>
        </w:rPr>
        <w:t xml:space="preserve"> </w:t>
      </w:r>
      <w:r>
        <w:t>directie. Pe</w:t>
      </w:r>
      <w:r>
        <w:rPr>
          <w:spacing w:val="-3"/>
        </w:rPr>
        <w:t xml:space="preserve"> </w:t>
      </w:r>
      <w:r>
        <w:t>portiunile</w:t>
      </w:r>
      <w:r>
        <w:rPr>
          <w:spacing w:val="-5"/>
        </w:rPr>
        <w:t xml:space="preserve"> </w:t>
      </w:r>
      <w:r>
        <w:t>unde</w:t>
      </w:r>
      <w:r>
        <w:rPr>
          <w:spacing w:val="-3"/>
        </w:rPr>
        <w:t xml:space="preserve"> </w:t>
      </w:r>
      <w:r>
        <w:t>nu</w:t>
      </w:r>
      <w:r>
        <w:rPr>
          <w:spacing w:val="-3"/>
        </w:rPr>
        <w:t xml:space="preserve"> </w:t>
      </w:r>
      <w:r>
        <w:t>se</w:t>
      </w:r>
      <w:r>
        <w:rPr>
          <w:spacing w:val="-3"/>
        </w:rPr>
        <w:t xml:space="preserve"> </w:t>
      </w:r>
      <w:r>
        <w:t>pot</w:t>
      </w:r>
      <w:r>
        <w:rPr>
          <w:spacing w:val="-3"/>
        </w:rPr>
        <w:t xml:space="preserve"> </w:t>
      </w:r>
      <w:r>
        <w:t>realiza</w:t>
      </w:r>
      <w:r>
        <w:rPr>
          <w:spacing w:val="-3"/>
        </w:rPr>
        <w:t xml:space="preserve"> </w:t>
      </w:r>
      <w:r>
        <w:t>schimbari</w:t>
      </w:r>
      <w:r>
        <w:rPr>
          <w:spacing w:val="-5"/>
        </w:rPr>
        <w:t xml:space="preserve"> </w:t>
      </w:r>
      <w:r>
        <w:t>de</w:t>
      </w:r>
      <w:r>
        <w:rPr>
          <w:spacing w:val="-5"/>
        </w:rPr>
        <w:t xml:space="preserve"> </w:t>
      </w:r>
      <w:r>
        <w:t>directie</w:t>
      </w:r>
      <w:r>
        <w:rPr>
          <w:spacing w:val="-3"/>
        </w:rPr>
        <w:t xml:space="preserve"> </w:t>
      </w:r>
      <w:r>
        <w:t>se</w:t>
      </w:r>
      <w:r>
        <w:rPr>
          <w:spacing w:val="-4"/>
        </w:rPr>
        <w:t xml:space="preserve"> </w:t>
      </w:r>
      <w:r>
        <w:t>vor</w:t>
      </w:r>
      <w:r>
        <w:rPr>
          <w:spacing w:val="-3"/>
        </w:rPr>
        <w:t xml:space="preserve"> </w:t>
      </w:r>
      <w:r>
        <w:t>executa</w:t>
      </w:r>
      <w:r>
        <w:rPr>
          <w:spacing w:val="-2"/>
        </w:rPr>
        <w:t xml:space="preserve"> </w:t>
      </w:r>
      <w:r>
        <w:t>lire</w:t>
      </w:r>
      <w:r>
        <w:rPr>
          <w:spacing w:val="-3"/>
        </w:rPr>
        <w:t xml:space="preserve"> </w:t>
      </w:r>
      <w:r>
        <w:t>de dilatatie conform specificatiilor din cartea tehnica a materialului.</w:t>
      </w:r>
    </w:p>
    <w:p w:rsidR="00411C3D" w:rsidRDefault="00411C3D">
      <w:pPr>
        <w:pStyle w:val="BodyText"/>
        <w:kinsoku w:val="0"/>
        <w:overflowPunct w:val="0"/>
        <w:ind w:left="1186"/>
      </w:pPr>
      <w:r>
        <w:t>Punctele</w:t>
      </w:r>
      <w:r>
        <w:rPr>
          <w:spacing w:val="-3"/>
        </w:rPr>
        <w:t xml:space="preserve"> </w:t>
      </w:r>
      <w:r>
        <w:t>fixe</w:t>
      </w:r>
      <w:r>
        <w:rPr>
          <w:spacing w:val="-5"/>
        </w:rPr>
        <w:t xml:space="preserve"> </w:t>
      </w:r>
      <w:r>
        <w:t>vor</w:t>
      </w:r>
      <w:r>
        <w:rPr>
          <w:spacing w:val="-3"/>
        </w:rPr>
        <w:t xml:space="preserve"> </w:t>
      </w:r>
      <w:r>
        <w:t>fi</w:t>
      </w:r>
      <w:r>
        <w:rPr>
          <w:spacing w:val="-3"/>
        </w:rPr>
        <w:t xml:space="preserve"> </w:t>
      </w:r>
      <w:r>
        <w:t>executate</w:t>
      </w:r>
      <w:r>
        <w:rPr>
          <w:spacing w:val="-3"/>
        </w:rPr>
        <w:t xml:space="preserve"> </w:t>
      </w:r>
      <w:r>
        <w:t>conform</w:t>
      </w:r>
      <w:r>
        <w:rPr>
          <w:spacing w:val="-2"/>
        </w:rPr>
        <w:t xml:space="preserve"> </w:t>
      </w:r>
      <w:r>
        <w:t>detaliilor</w:t>
      </w:r>
      <w:r>
        <w:rPr>
          <w:spacing w:val="-3"/>
        </w:rPr>
        <w:t xml:space="preserve"> </w:t>
      </w:r>
      <w:r>
        <w:t>si</w:t>
      </w:r>
      <w:r>
        <w:rPr>
          <w:spacing w:val="-4"/>
        </w:rPr>
        <w:t xml:space="preserve"> </w:t>
      </w:r>
      <w:r>
        <w:t>in</w:t>
      </w:r>
      <w:r>
        <w:rPr>
          <w:spacing w:val="-3"/>
        </w:rPr>
        <w:t xml:space="preserve"> </w:t>
      </w:r>
      <w:r>
        <w:t>pozitiile</w:t>
      </w:r>
      <w:r>
        <w:rPr>
          <w:spacing w:val="-3"/>
        </w:rPr>
        <w:t xml:space="preserve"> </w:t>
      </w:r>
      <w:r>
        <w:t>indicate</w:t>
      </w:r>
      <w:r>
        <w:rPr>
          <w:spacing w:val="-3"/>
        </w:rPr>
        <w:t xml:space="preserve"> </w:t>
      </w:r>
      <w:r>
        <w:t>in</w:t>
      </w:r>
      <w:r>
        <w:rPr>
          <w:spacing w:val="-3"/>
        </w:rPr>
        <w:t xml:space="preserve"> </w:t>
      </w:r>
      <w:r>
        <w:t>proiect. Punctele de sustinere mobile vor trebui sa asigure deplasarea axiala libera a conductelor fara a produce deteriorarea acestora. Punctele mobile nu vor fi montate in imediata apropiere a pieselor fasonate si a schimbarilor de directie care ar putea impiedica deformarea axiala controlata a conductelor.</w:t>
      </w:r>
    </w:p>
    <w:p w:rsidR="00411C3D" w:rsidRDefault="00411C3D">
      <w:pPr>
        <w:pStyle w:val="BodyText"/>
        <w:kinsoku w:val="0"/>
        <w:overflowPunct w:val="0"/>
        <w:ind w:left="1186"/>
        <w:rPr>
          <w:spacing w:val="-5"/>
        </w:rPr>
      </w:pPr>
      <w:r>
        <w:t>Conductele</w:t>
      </w:r>
      <w:r>
        <w:rPr>
          <w:spacing w:val="-9"/>
        </w:rPr>
        <w:t xml:space="preserve"> </w:t>
      </w:r>
      <w:r>
        <w:t>nu</w:t>
      </w:r>
      <w:r>
        <w:rPr>
          <w:spacing w:val="-6"/>
        </w:rPr>
        <w:t xml:space="preserve"> </w:t>
      </w:r>
      <w:r>
        <w:t>vor</w:t>
      </w:r>
      <w:r>
        <w:rPr>
          <w:spacing w:val="-6"/>
        </w:rPr>
        <w:t xml:space="preserve"> </w:t>
      </w:r>
      <w:r>
        <w:t>fi</w:t>
      </w:r>
      <w:r>
        <w:rPr>
          <w:spacing w:val="-6"/>
        </w:rPr>
        <w:t xml:space="preserve"> </w:t>
      </w:r>
      <w:r>
        <w:t>montate</w:t>
      </w:r>
      <w:r>
        <w:rPr>
          <w:spacing w:val="-5"/>
        </w:rPr>
        <w:t xml:space="preserve"> </w:t>
      </w:r>
      <w:r>
        <w:t>la</w:t>
      </w:r>
      <w:r>
        <w:rPr>
          <w:spacing w:val="-8"/>
        </w:rPr>
        <w:t xml:space="preserve"> </w:t>
      </w:r>
      <w:r>
        <w:t>temperaturi</w:t>
      </w:r>
      <w:r>
        <w:rPr>
          <w:spacing w:val="-10"/>
        </w:rPr>
        <w:t xml:space="preserve"> </w:t>
      </w:r>
      <w:r>
        <w:t>mai</w:t>
      </w:r>
      <w:r>
        <w:rPr>
          <w:spacing w:val="-9"/>
        </w:rPr>
        <w:t xml:space="preserve"> </w:t>
      </w:r>
      <w:r>
        <w:t>mici</w:t>
      </w:r>
      <w:r>
        <w:rPr>
          <w:spacing w:val="-7"/>
        </w:rPr>
        <w:t xml:space="preserve"> </w:t>
      </w:r>
      <w:r>
        <w:t>de</w:t>
      </w:r>
      <w:r>
        <w:rPr>
          <w:spacing w:val="-4"/>
        </w:rPr>
        <w:t xml:space="preserve"> </w:t>
      </w:r>
      <w:r>
        <w:t>5</w:t>
      </w:r>
      <w:r>
        <w:rPr>
          <w:spacing w:val="-5"/>
        </w:rPr>
        <w:t xml:space="preserve"> °C.</w:t>
      </w:r>
    </w:p>
    <w:p w:rsidR="00411C3D" w:rsidRDefault="00411C3D">
      <w:pPr>
        <w:pStyle w:val="BodyText"/>
        <w:kinsoku w:val="0"/>
        <w:overflowPunct w:val="0"/>
        <w:ind w:left="1186"/>
        <w:rPr>
          <w:spacing w:val="-2"/>
        </w:rPr>
      </w:pPr>
      <w:r>
        <w:t>Distanta intre supotii mobili pentru conductele din PP-R sunt functie diametrul acestora</w:t>
      </w:r>
      <w:r>
        <w:rPr>
          <w:spacing w:val="-5"/>
        </w:rPr>
        <w:t xml:space="preserve"> </w:t>
      </w:r>
      <w:r>
        <w:t>si</w:t>
      </w:r>
      <w:r>
        <w:rPr>
          <w:spacing w:val="-3"/>
        </w:rPr>
        <w:t xml:space="preserve"> </w:t>
      </w:r>
      <w:r>
        <w:t>de</w:t>
      </w:r>
      <w:r>
        <w:rPr>
          <w:spacing w:val="-4"/>
        </w:rPr>
        <w:t xml:space="preserve"> </w:t>
      </w:r>
      <w:r>
        <w:t>diferenta</w:t>
      </w:r>
      <w:r>
        <w:rPr>
          <w:spacing w:val="-3"/>
        </w:rPr>
        <w:t xml:space="preserve"> </w:t>
      </w:r>
      <w:r>
        <w:t>intre</w:t>
      </w:r>
      <w:r>
        <w:rPr>
          <w:spacing w:val="-3"/>
        </w:rPr>
        <w:t xml:space="preserve"> </w:t>
      </w:r>
      <w:r>
        <w:t>temperatura</w:t>
      </w:r>
      <w:r>
        <w:rPr>
          <w:spacing w:val="-4"/>
        </w:rPr>
        <w:t xml:space="preserve"> </w:t>
      </w:r>
      <w:r>
        <w:t>mediului</w:t>
      </w:r>
      <w:r>
        <w:rPr>
          <w:spacing w:val="-4"/>
        </w:rPr>
        <w:t xml:space="preserve"> </w:t>
      </w:r>
      <w:r>
        <w:t>la</w:t>
      </w:r>
      <w:r>
        <w:rPr>
          <w:spacing w:val="-4"/>
        </w:rPr>
        <w:t xml:space="preserve"> </w:t>
      </w:r>
      <w:r>
        <w:t>montaj</w:t>
      </w:r>
      <w:r>
        <w:rPr>
          <w:spacing w:val="-4"/>
        </w:rPr>
        <w:t xml:space="preserve"> </w:t>
      </w:r>
      <w:r>
        <w:t>si</w:t>
      </w:r>
      <w:r>
        <w:rPr>
          <w:spacing w:val="-3"/>
        </w:rPr>
        <w:t xml:space="preserve"> </w:t>
      </w:r>
      <w:r>
        <w:t>temperatura</w:t>
      </w:r>
      <w:r>
        <w:rPr>
          <w:spacing w:val="-4"/>
        </w:rPr>
        <w:t xml:space="preserve"> </w:t>
      </w:r>
      <w:r>
        <w:t xml:space="preserve">apei </w:t>
      </w:r>
      <w:r>
        <w:rPr>
          <w:spacing w:val="-2"/>
        </w:rPr>
        <w:t>calde.</w:t>
      </w:r>
    </w:p>
    <w:p w:rsidR="00411C3D" w:rsidRDefault="00411C3D">
      <w:pPr>
        <w:pStyle w:val="BodyText"/>
        <w:kinsoku w:val="0"/>
        <w:overflowPunct w:val="0"/>
        <w:rPr>
          <w:sz w:val="23"/>
          <w:szCs w:val="23"/>
        </w:rPr>
      </w:pPr>
    </w:p>
    <w:tbl>
      <w:tblPr>
        <w:tblW w:w="0" w:type="auto"/>
        <w:tblInd w:w="1482" w:type="dxa"/>
        <w:tblLayout w:type="fixed"/>
        <w:tblCellMar>
          <w:left w:w="0" w:type="dxa"/>
          <w:right w:w="0" w:type="dxa"/>
        </w:tblCellMar>
        <w:tblLook w:val="0000" w:firstRow="0" w:lastRow="0" w:firstColumn="0" w:lastColumn="0" w:noHBand="0" w:noVBand="0"/>
      </w:tblPr>
      <w:tblGrid>
        <w:gridCol w:w="720"/>
        <w:gridCol w:w="7542"/>
      </w:tblGrid>
      <w:tr w:rsidR="00411C3D">
        <w:tblPrEx>
          <w:tblCellMar>
            <w:top w:w="0" w:type="dxa"/>
            <w:left w:w="0" w:type="dxa"/>
            <w:bottom w:w="0" w:type="dxa"/>
            <w:right w:w="0" w:type="dxa"/>
          </w:tblCellMar>
        </w:tblPrEx>
        <w:trPr>
          <w:trHeight w:val="278"/>
        </w:trPr>
        <w:tc>
          <w:tcPr>
            <w:tcW w:w="720"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spacing w:before="3"/>
              <w:rPr>
                <w:spacing w:val="-10"/>
              </w:rPr>
            </w:pPr>
            <w:r>
              <w:t xml:space="preserve">∆ </w:t>
            </w:r>
            <w:r>
              <w:rPr>
                <w:spacing w:val="-10"/>
              </w:rPr>
              <w:t>T</w:t>
            </w:r>
          </w:p>
        </w:tc>
        <w:tc>
          <w:tcPr>
            <w:tcW w:w="7542"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spacing w:before="3"/>
              <w:ind w:left="2177"/>
              <w:rPr>
                <w:spacing w:val="-4"/>
              </w:rPr>
            </w:pPr>
            <w:r>
              <w:t>Diametrul</w:t>
            </w:r>
            <w:r>
              <w:rPr>
                <w:spacing w:val="-6"/>
              </w:rPr>
              <w:t xml:space="preserve"> </w:t>
            </w:r>
            <w:r>
              <w:t>exterior</w:t>
            </w:r>
            <w:r>
              <w:rPr>
                <w:spacing w:val="-3"/>
              </w:rPr>
              <w:t xml:space="preserve"> </w:t>
            </w:r>
            <w:r>
              <w:t>al</w:t>
            </w:r>
            <w:r>
              <w:rPr>
                <w:spacing w:val="-4"/>
              </w:rPr>
              <w:t xml:space="preserve"> </w:t>
            </w:r>
            <w:r>
              <w:t>conductei</w:t>
            </w:r>
            <w:r>
              <w:rPr>
                <w:spacing w:val="-1"/>
              </w:rPr>
              <w:t xml:space="preserve"> </w:t>
            </w:r>
            <w:r>
              <w:t>De</w:t>
            </w:r>
            <w:r>
              <w:rPr>
                <w:spacing w:val="-3"/>
              </w:rPr>
              <w:t xml:space="preserve"> </w:t>
            </w:r>
            <w:r>
              <w:rPr>
                <w:spacing w:val="-4"/>
              </w:rPr>
              <w:t>(mm)</w:t>
            </w:r>
          </w:p>
        </w:tc>
      </w:tr>
    </w:tbl>
    <w:p w:rsidR="00411C3D" w:rsidRDefault="00411C3D">
      <w:pPr>
        <w:rPr>
          <w:sz w:val="23"/>
          <w:szCs w:val="23"/>
        </w:rPr>
        <w:sectPr w:rsidR="00411C3D">
          <w:pgSz w:w="11910" w:h="16850"/>
          <w:pgMar w:top="820" w:right="800" w:bottom="566" w:left="1260" w:header="720" w:footer="720" w:gutter="0"/>
          <w:cols w:space="720"/>
          <w:noEndnote/>
        </w:sectPr>
      </w:pPr>
    </w:p>
    <w:tbl>
      <w:tblPr>
        <w:tblW w:w="0" w:type="auto"/>
        <w:tblInd w:w="1482" w:type="dxa"/>
        <w:tblLayout w:type="fixed"/>
        <w:tblCellMar>
          <w:left w:w="0" w:type="dxa"/>
          <w:right w:w="0" w:type="dxa"/>
        </w:tblCellMar>
        <w:tblLook w:val="0000" w:firstRow="0" w:lastRow="0" w:firstColumn="0" w:lastColumn="0" w:noHBand="0" w:noVBand="0"/>
      </w:tblPr>
      <w:tblGrid>
        <w:gridCol w:w="720"/>
        <w:gridCol w:w="579"/>
        <w:gridCol w:w="656"/>
        <w:gridCol w:w="752"/>
        <w:gridCol w:w="733"/>
        <w:gridCol w:w="769"/>
        <w:gridCol w:w="963"/>
        <w:gridCol w:w="961"/>
        <w:gridCol w:w="695"/>
        <w:gridCol w:w="721"/>
        <w:gridCol w:w="721"/>
      </w:tblGrid>
      <w:tr w:rsidR="00411C3D">
        <w:tblPrEx>
          <w:tblCellMar>
            <w:top w:w="0" w:type="dxa"/>
            <w:left w:w="0" w:type="dxa"/>
            <w:bottom w:w="0" w:type="dxa"/>
            <w:right w:w="0" w:type="dxa"/>
          </w:tblCellMar>
        </w:tblPrEx>
        <w:trPr>
          <w:trHeight w:val="275"/>
        </w:trPr>
        <w:tc>
          <w:tcPr>
            <w:tcW w:w="720" w:type="dxa"/>
            <w:vMerge w:val="restart"/>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spacing w:line="240" w:lineRule="auto"/>
              <w:ind w:left="0"/>
            </w:pPr>
          </w:p>
          <w:p w:rsidR="00411C3D" w:rsidRDefault="00411C3D">
            <w:pPr>
              <w:pStyle w:val="TableParagraph"/>
              <w:kinsoku w:val="0"/>
              <w:overflowPunct w:val="0"/>
              <w:spacing w:line="265" w:lineRule="exact"/>
              <w:rPr>
                <w:spacing w:val="-5"/>
              </w:rPr>
            </w:pPr>
            <w:r>
              <w:rPr>
                <w:spacing w:val="-5"/>
              </w:rPr>
              <w:t>grd</w:t>
            </w:r>
          </w:p>
        </w:tc>
        <w:tc>
          <w:tcPr>
            <w:tcW w:w="579"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ind w:left="95" w:right="177"/>
              <w:jc w:val="center"/>
              <w:rPr>
                <w:spacing w:val="-5"/>
              </w:rPr>
            </w:pPr>
            <w:r>
              <w:rPr>
                <w:spacing w:val="-5"/>
              </w:rPr>
              <w:t>16</w:t>
            </w:r>
          </w:p>
        </w:tc>
        <w:tc>
          <w:tcPr>
            <w:tcW w:w="656"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ind w:left="69"/>
              <w:rPr>
                <w:spacing w:val="-5"/>
              </w:rPr>
            </w:pPr>
            <w:r>
              <w:rPr>
                <w:spacing w:val="-5"/>
              </w:rPr>
              <w:t>20</w:t>
            </w:r>
          </w:p>
        </w:tc>
        <w:tc>
          <w:tcPr>
            <w:tcW w:w="752"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rPr>
                <w:spacing w:val="-5"/>
              </w:rPr>
            </w:pPr>
            <w:r>
              <w:rPr>
                <w:spacing w:val="-5"/>
              </w:rPr>
              <w:t>25</w:t>
            </w:r>
          </w:p>
        </w:tc>
        <w:tc>
          <w:tcPr>
            <w:tcW w:w="733"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ind w:left="103"/>
              <w:rPr>
                <w:spacing w:val="-5"/>
              </w:rPr>
            </w:pPr>
            <w:r>
              <w:rPr>
                <w:spacing w:val="-5"/>
              </w:rPr>
              <w:t>32</w:t>
            </w:r>
          </w:p>
        </w:tc>
        <w:tc>
          <w:tcPr>
            <w:tcW w:w="769"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ind w:left="88"/>
              <w:rPr>
                <w:spacing w:val="-5"/>
              </w:rPr>
            </w:pPr>
            <w:r>
              <w:rPr>
                <w:spacing w:val="-5"/>
              </w:rPr>
              <w:t>40</w:t>
            </w:r>
          </w:p>
        </w:tc>
        <w:tc>
          <w:tcPr>
            <w:tcW w:w="963"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ind w:left="102"/>
              <w:rPr>
                <w:spacing w:val="-5"/>
              </w:rPr>
            </w:pPr>
            <w:r>
              <w:rPr>
                <w:spacing w:val="-5"/>
              </w:rPr>
              <w:t>50</w:t>
            </w:r>
          </w:p>
        </w:tc>
        <w:tc>
          <w:tcPr>
            <w:tcW w:w="961"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ind w:left="101"/>
              <w:rPr>
                <w:spacing w:val="-5"/>
              </w:rPr>
            </w:pPr>
            <w:r>
              <w:rPr>
                <w:spacing w:val="-5"/>
              </w:rPr>
              <w:t>63</w:t>
            </w:r>
          </w:p>
        </w:tc>
        <w:tc>
          <w:tcPr>
            <w:tcW w:w="695"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ind w:left="103"/>
              <w:rPr>
                <w:spacing w:val="-5"/>
              </w:rPr>
            </w:pPr>
            <w:r>
              <w:rPr>
                <w:spacing w:val="-5"/>
              </w:rPr>
              <w:t>75</w:t>
            </w:r>
          </w:p>
        </w:tc>
        <w:tc>
          <w:tcPr>
            <w:tcW w:w="721"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ind w:left="99"/>
              <w:rPr>
                <w:spacing w:val="-5"/>
              </w:rPr>
            </w:pPr>
            <w:r>
              <w:rPr>
                <w:spacing w:val="-5"/>
              </w:rPr>
              <w:t>90</w:t>
            </w:r>
          </w:p>
        </w:tc>
        <w:tc>
          <w:tcPr>
            <w:tcW w:w="721"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ind w:left="88" w:right="196"/>
              <w:jc w:val="center"/>
              <w:rPr>
                <w:spacing w:val="-5"/>
              </w:rPr>
            </w:pPr>
            <w:r>
              <w:rPr>
                <w:spacing w:val="-5"/>
              </w:rPr>
              <w:t>110</w:t>
            </w:r>
          </w:p>
        </w:tc>
      </w:tr>
      <w:tr w:rsidR="00411C3D">
        <w:tblPrEx>
          <w:tblCellMar>
            <w:top w:w="0" w:type="dxa"/>
            <w:left w:w="0" w:type="dxa"/>
            <w:bottom w:w="0" w:type="dxa"/>
            <w:right w:w="0" w:type="dxa"/>
          </w:tblCellMar>
        </w:tblPrEx>
        <w:trPr>
          <w:trHeight w:val="275"/>
        </w:trPr>
        <w:tc>
          <w:tcPr>
            <w:tcW w:w="720" w:type="dxa"/>
            <w:vMerge/>
            <w:tcBorders>
              <w:top w:val="nil"/>
              <w:left w:val="single" w:sz="4" w:space="0" w:color="000000"/>
              <w:bottom w:val="single" w:sz="4" w:space="0" w:color="000000"/>
              <w:right w:val="single" w:sz="4" w:space="0" w:color="000000"/>
            </w:tcBorders>
          </w:tcPr>
          <w:p w:rsidR="00411C3D" w:rsidRDefault="00411C3D">
            <w:pPr>
              <w:rPr>
                <w:sz w:val="2"/>
                <w:szCs w:val="2"/>
              </w:rPr>
            </w:pPr>
          </w:p>
        </w:tc>
        <w:tc>
          <w:tcPr>
            <w:tcW w:w="7550" w:type="dxa"/>
            <w:gridSpan w:val="10"/>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ind w:left="2239" w:right="1798"/>
              <w:jc w:val="center"/>
              <w:rPr>
                <w:spacing w:val="-4"/>
              </w:rPr>
            </w:pPr>
            <w:r>
              <w:t>Distanta</w:t>
            </w:r>
            <w:r>
              <w:rPr>
                <w:spacing w:val="-4"/>
              </w:rPr>
              <w:t xml:space="preserve"> </w:t>
            </w:r>
            <w:r>
              <w:t>intre</w:t>
            </w:r>
            <w:r>
              <w:rPr>
                <w:spacing w:val="-3"/>
              </w:rPr>
              <w:t xml:space="preserve"> </w:t>
            </w:r>
            <w:r>
              <w:t>suportii</w:t>
            </w:r>
            <w:r>
              <w:rPr>
                <w:spacing w:val="-4"/>
              </w:rPr>
              <w:t xml:space="preserve"> </w:t>
            </w:r>
            <w:r>
              <w:t>mobili</w:t>
            </w:r>
            <w:r>
              <w:rPr>
                <w:spacing w:val="-5"/>
              </w:rPr>
              <w:t xml:space="preserve"> </w:t>
            </w:r>
            <w:r>
              <w:rPr>
                <w:spacing w:val="-4"/>
              </w:rPr>
              <w:t>(cm)</w:t>
            </w:r>
          </w:p>
        </w:tc>
      </w:tr>
      <w:tr w:rsidR="00411C3D">
        <w:tblPrEx>
          <w:tblCellMar>
            <w:top w:w="0" w:type="dxa"/>
            <w:left w:w="0" w:type="dxa"/>
            <w:bottom w:w="0" w:type="dxa"/>
            <w:right w:w="0" w:type="dxa"/>
          </w:tblCellMar>
        </w:tblPrEx>
        <w:trPr>
          <w:trHeight w:val="275"/>
        </w:trPr>
        <w:tc>
          <w:tcPr>
            <w:tcW w:w="720"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ind w:left="0" w:right="332"/>
              <w:jc w:val="right"/>
              <w:rPr>
                <w:w w:val="99"/>
              </w:rPr>
            </w:pPr>
            <w:r>
              <w:rPr>
                <w:w w:val="99"/>
              </w:rPr>
              <w:t>0</w:t>
            </w:r>
          </w:p>
        </w:tc>
        <w:tc>
          <w:tcPr>
            <w:tcW w:w="579"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ind w:left="95" w:right="177"/>
              <w:jc w:val="center"/>
              <w:rPr>
                <w:spacing w:val="-5"/>
              </w:rPr>
            </w:pPr>
            <w:r>
              <w:rPr>
                <w:spacing w:val="-5"/>
              </w:rPr>
              <w:t>70</w:t>
            </w:r>
          </w:p>
        </w:tc>
        <w:tc>
          <w:tcPr>
            <w:tcW w:w="656"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ind w:left="0" w:right="230"/>
              <w:jc w:val="right"/>
              <w:rPr>
                <w:spacing w:val="-5"/>
              </w:rPr>
            </w:pPr>
            <w:r>
              <w:rPr>
                <w:spacing w:val="-5"/>
              </w:rPr>
              <w:t>85</w:t>
            </w:r>
          </w:p>
        </w:tc>
        <w:tc>
          <w:tcPr>
            <w:tcW w:w="752"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rPr>
                <w:spacing w:val="-5"/>
              </w:rPr>
            </w:pPr>
            <w:r>
              <w:rPr>
                <w:spacing w:val="-5"/>
              </w:rPr>
              <w:t>105</w:t>
            </w:r>
          </w:p>
        </w:tc>
        <w:tc>
          <w:tcPr>
            <w:tcW w:w="733"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ind w:left="103"/>
              <w:rPr>
                <w:spacing w:val="-5"/>
              </w:rPr>
            </w:pPr>
            <w:r>
              <w:rPr>
                <w:spacing w:val="-5"/>
              </w:rPr>
              <w:t>125</w:t>
            </w:r>
          </w:p>
        </w:tc>
        <w:tc>
          <w:tcPr>
            <w:tcW w:w="769"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ind w:left="122"/>
              <w:rPr>
                <w:spacing w:val="-5"/>
              </w:rPr>
            </w:pPr>
            <w:r>
              <w:rPr>
                <w:spacing w:val="-5"/>
              </w:rPr>
              <w:t>140</w:t>
            </w:r>
          </w:p>
        </w:tc>
        <w:tc>
          <w:tcPr>
            <w:tcW w:w="963"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ind w:left="102"/>
              <w:rPr>
                <w:spacing w:val="-5"/>
              </w:rPr>
            </w:pPr>
            <w:r>
              <w:rPr>
                <w:spacing w:val="-5"/>
              </w:rPr>
              <w:t>165</w:t>
            </w:r>
          </w:p>
        </w:tc>
        <w:tc>
          <w:tcPr>
            <w:tcW w:w="961"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ind w:left="101"/>
              <w:rPr>
                <w:spacing w:val="-5"/>
              </w:rPr>
            </w:pPr>
            <w:r>
              <w:rPr>
                <w:spacing w:val="-5"/>
              </w:rPr>
              <w:t>190</w:t>
            </w:r>
          </w:p>
        </w:tc>
        <w:tc>
          <w:tcPr>
            <w:tcW w:w="695"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ind w:left="103"/>
              <w:rPr>
                <w:spacing w:val="-5"/>
              </w:rPr>
            </w:pPr>
            <w:r>
              <w:rPr>
                <w:spacing w:val="-5"/>
              </w:rPr>
              <w:t>205</w:t>
            </w:r>
          </w:p>
        </w:tc>
        <w:tc>
          <w:tcPr>
            <w:tcW w:w="721"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ind w:left="99"/>
              <w:rPr>
                <w:spacing w:val="-5"/>
              </w:rPr>
            </w:pPr>
            <w:r>
              <w:rPr>
                <w:spacing w:val="-5"/>
              </w:rPr>
              <w:t>220</w:t>
            </w:r>
          </w:p>
        </w:tc>
        <w:tc>
          <w:tcPr>
            <w:tcW w:w="721"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ind w:left="88" w:right="196"/>
              <w:jc w:val="center"/>
              <w:rPr>
                <w:spacing w:val="-5"/>
              </w:rPr>
            </w:pPr>
            <w:r>
              <w:rPr>
                <w:spacing w:val="-5"/>
              </w:rPr>
              <w:t>250</w:t>
            </w:r>
          </w:p>
        </w:tc>
      </w:tr>
      <w:tr w:rsidR="00411C3D">
        <w:tblPrEx>
          <w:tblCellMar>
            <w:top w:w="0" w:type="dxa"/>
            <w:left w:w="0" w:type="dxa"/>
            <w:bottom w:w="0" w:type="dxa"/>
            <w:right w:w="0" w:type="dxa"/>
          </w:tblCellMar>
        </w:tblPrEx>
        <w:trPr>
          <w:trHeight w:val="278"/>
        </w:trPr>
        <w:tc>
          <w:tcPr>
            <w:tcW w:w="720"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spacing w:before="3"/>
              <w:ind w:left="0" w:right="331"/>
              <w:jc w:val="right"/>
              <w:rPr>
                <w:spacing w:val="-5"/>
              </w:rPr>
            </w:pPr>
            <w:r>
              <w:rPr>
                <w:spacing w:val="-5"/>
              </w:rPr>
              <w:t>20</w:t>
            </w:r>
          </w:p>
        </w:tc>
        <w:tc>
          <w:tcPr>
            <w:tcW w:w="579"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spacing w:before="3"/>
              <w:ind w:left="95" w:right="177"/>
              <w:jc w:val="center"/>
              <w:rPr>
                <w:spacing w:val="-5"/>
              </w:rPr>
            </w:pPr>
            <w:r>
              <w:rPr>
                <w:spacing w:val="-5"/>
              </w:rPr>
              <w:t>50</w:t>
            </w:r>
          </w:p>
        </w:tc>
        <w:tc>
          <w:tcPr>
            <w:tcW w:w="656"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spacing w:before="3"/>
              <w:ind w:left="0" w:right="230"/>
              <w:jc w:val="right"/>
              <w:rPr>
                <w:spacing w:val="-5"/>
              </w:rPr>
            </w:pPr>
            <w:r>
              <w:rPr>
                <w:spacing w:val="-5"/>
              </w:rPr>
              <w:t>60</w:t>
            </w:r>
          </w:p>
        </w:tc>
        <w:tc>
          <w:tcPr>
            <w:tcW w:w="752"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spacing w:before="3"/>
              <w:rPr>
                <w:spacing w:val="-5"/>
              </w:rPr>
            </w:pPr>
            <w:r>
              <w:rPr>
                <w:spacing w:val="-5"/>
              </w:rPr>
              <w:t>75</w:t>
            </w:r>
          </w:p>
        </w:tc>
        <w:tc>
          <w:tcPr>
            <w:tcW w:w="733"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spacing w:before="3"/>
              <w:ind w:left="103"/>
              <w:rPr>
                <w:spacing w:val="-5"/>
              </w:rPr>
            </w:pPr>
            <w:r>
              <w:rPr>
                <w:spacing w:val="-5"/>
              </w:rPr>
              <w:t>90</w:t>
            </w:r>
          </w:p>
        </w:tc>
        <w:tc>
          <w:tcPr>
            <w:tcW w:w="769"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spacing w:before="3"/>
              <w:ind w:left="122"/>
              <w:rPr>
                <w:spacing w:val="-5"/>
              </w:rPr>
            </w:pPr>
            <w:r>
              <w:rPr>
                <w:spacing w:val="-5"/>
              </w:rPr>
              <w:t>100</w:t>
            </w:r>
          </w:p>
        </w:tc>
        <w:tc>
          <w:tcPr>
            <w:tcW w:w="963"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spacing w:before="3"/>
              <w:ind w:left="102"/>
              <w:rPr>
                <w:spacing w:val="-5"/>
              </w:rPr>
            </w:pPr>
            <w:r>
              <w:rPr>
                <w:spacing w:val="-5"/>
              </w:rPr>
              <w:t>120</w:t>
            </w:r>
          </w:p>
        </w:tc>
        <w:tc>
          <w:tcPr>
            <w:tcW w:w="961"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spacing w:before="3"/>
              <w:ind w:left="101"/>
              <w:rPr>
                <w:spacing w:val="-5"/>
              </w:rPr>
            </w:pPr>
            <w:r>
              <w:rPr>
                <w:spacing w:val="-5"/>
              </w:rPr>
              <w:t>140</w:t>
            </w:r>
          </w:p>
        </w:tc>
        <w:tc>
          <w:tcPr>
            <w:tcW w:w="695"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spacing w:before="3"/>
              <w:ind w:left="103"/>
              <w:rPr>
                <w:spacing w:val="-5"/>
              </w:rPr>
            </w:pPr>
            <w:r>
              <w:rPr>
                <w:spacing w:val="-5"/>
              </w:rPr>
              <w:t>150</w:t>
            </w:r>
          </w:p>
        </w:tc>
        <w:tc>
          <w:tcPr>
            <w:tcW w:w="721"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spacing w:before="3"/>
              <w:ind w:left="99"/>
              <w:rPr>
                <w:spacing w:val="-5"/>
              </w:rPr>
            </w:pPr>
            <w:r>
              <w:rPr>
                <w:spacing w:val="-5"/>
              </w:rPr>
              <w:t>160</w:t>
            </w:r>
          </w:p>
        </w:tc>
        <w:tc>
          <w:tcPr>
            <w:tcW w:w="721"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spacing w:before="3"/>
              <w:ind w:left="88" w:right="196"/>
              <w:jc w:val="center"/>
              <w:rPr>
                <w:spacing w:val="-5"/>
              </w:rPr>
            </w:pPr>
            <w:r>
              <w:rPr>
                <w:spacing w:val="-5"/>
              </w:rPr>
              <w:t>180</w:t>
            </w:r>
          </w:p>
        </w:tc>
      </w:tr>
      <w:tr w:rsidR="00411C3D">
        <w:tblPrEx>
          <w:tblCellMar>
            <w:top w:w="0" w:type="dxa"/>
            <w:left w:w="0" w:type="dxa"/>
            <w:bottom w:w="0" w:type="dxa"/>
            <w:right w:w="0" w:type="dxa"/>
          </w:tblCellMar>
        </w:tblPrEx>
        <w:trPr>
          <w:trHeight w:val="275"/>
        </w:trPr>
        <w:tc>
          <w:tcPr>
            <w:tcW w:w="720"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ind w:left="0" w:right="331"/>
              <w:jc w:val="right"/>
              <w:rPr>
                <w:spacing w:val="-5"/>
              </w:rPr>
            </w:pPr>
            <w:r>
              <w:rPr>
                <w:spacing w:val="-5"/>
              </w:rPr>
              <w:t>30</w:t>
            </w:r>
          </w:p>
        </w:tc>
        <w:tc>
          <w:tcPr>
            <w:tcW w:w="579"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ind w:left="95" w:right="177"/>
              <w:jc w:val="center"/>
              <w:rPr>
                <w:spacing w:val="-5"/>
              </w:rPr>
            </w:pPr>
            <w:r>
              <w:rPr>
                <w:spacing w:val="-5"/>
              </w:rPr>
              <w:t>50</w:t>
            </w:r>
          </w:p>
        </w:tc>
        <w:tc>
          <w:tcPr>
            <w:tcW w:w="656"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ind w:left="0" w:right="230"/>
              <w:jc w:val="right"/>
              <w:rPr>
                <w:spacing w:val="-5"/>
              </w:rPr>
            </w:pPr>
            <w:r>
              <w:rPr>
                <w:spacing w:val="-5"/>
              </w:rPr>
              <w:t>60</w:t>
            </w:r>
          </w:p>
        </w:tc>
        <w:tc>
          <w:tcPr>
            <w:tcW w:w="752"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rPr>
                <w:spacing w:val="-5"/>
              </w:rPr>
            </w:pPr>
            <w:r>
              <w:rPr>
                <w:spacing w:val="-5"/>
              </w:rPr>
              <w:t>75</w:t>
            </w:r>
          </w:p>
        </w:tc>
        <w:tc>
          <w:tcPr>
            <w:tcW w:w="733"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ind w:left="103"/>
              <w:rPr>
                <w:spacing w:val="-5"/>
              </w:rPr>
            </w:pPr>
            <w:r>
              <w:rPr>
                <w:spacing w:val="-5"/>
              </w:rPr>
              <w:t>90</w:t>
            </w:r>
          </w:p>
        </w:tc>
        <w:tc>
          <w:tcPr>
            <w:tcW w:w="769"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ind w:left="122"/>
              <w:rPr>
                <w:spacing w:val="-5"/>
              </w:rPr>
            </w:pPr>
            <w:r>
              <w:rPr>
                <w:spacing w:val="-5"/>
              </w:rPr>
              <w:t>100</w:t>
            </w:r>
          </w:p>
        </w:tc>
        <w:tc>
          <w:tcPr>
            <w:tcW w:w="963"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ind w:left="102"/>
              <w:rPr>
                <w:spacing w:val="-5"/>
              </w:rPr>
            </w:pPr>
            <w:r>
              <w:rPr>
                <w:spacing w:val="-5"/>
              </w:rPr>
              <w:t>120</w:t>
            </w:r>
          </w:p>
        </w:tc>
        <w:tc>
          <w:tcPr>
            <w:tcW w:w="961"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ind w:left="101"/>
              <w:rPr>
                <w:spacing w:val="-5"/>
              </w:rPr>
            </w:pPr>
            <w:r>
              <w:rPr>
                <w:spacing w:val="-5"/>
              </w:rPr>
              <w:t>140</w:t>
            </w:r>
          </w:p>
        </w:tc>
        <w:tc>
          <w:tcPr>
            <w:tcW w:w="695"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ind w:left="103"/>
              <w:rPr>
                <w:spacing w:val="-5"/>
              </w:rPr>
            </w:pPr>
            <w:r>
              <w:rPr>
                <w:spacing w:val="-5"/>
              </w:rPr>
              <w:t>150</w:t>
            </w:r>
          </w:p>
        </w:tc>
        <w:tc>
          <w:tcPr>
            <w:tcW w:w="721"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ind w:left="99"/>
              <w:rPr>
                <w:spacing w:val="-5"/>
              </w:rPr>
            </w:pPr>
            <w:r>
              <w:rPr>
                <w:spacing w:val="-5"/>
              </w:rPr>
              <w:t>160</w:t>
            </w:r>
          </w:p>
        </w:tc>
        <w:tc>
          <w:tcPr>
            <w:tcW w:w="721"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ind w:left="88" w:right="196"/>
              <w:jc w:val="center"/>
              <w:rPr>
                <w:spacing w:val="-5"/>
              </w:rPr>
            </w:pPr>
            <w:r>
              <w:rPr>
                <w:spacing w:val="-5"/>
              </w:rPr>
              <w:t>180</w:t>
            </w:r>
          </w:p>
        </w:tc>
      </w:tr>
      <w:tr w:rsidR="00411C3D">
        <w:tblPrEx>
          <w:tblCellMar>
            <w:top w:w="0" w:type="dxa"/>
            <w:left w:w="0" w:type="dxa"/>
            <w:bottom w:w="0" w:type="dxa"/>
            <w:right w:w="0" w:type="dxa"/>
          </w:tblCellMar>
        </w:tblPrEx>
        <w:trPr>
          <w:trHeight w:val="275"/>
        </w:trPr>
        <w:tc>
          <w:tcPr>
            <w:tcW w:w="720"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ind w:left="0" w:right="331"/>
              <w:jc w:val="right"/>
              <w:rPr>
                <w:spacing w:val="-5"/>
              </w:rPr>
            </w:pPr>
            <w:r>
              <w:rPr>
                <w:spacing w:val="-5"/>
              </w:rPr>
              <w:t>40</w:t>
            </w:r>
          </w:p>
        </w:tc>
        <w:tc>
          <w:tcPr>
            <w:tcW w:w="579"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ind w:left="95" w:right="177"/>
              <w:jc w:val="center"/>
              <w:rPr>
                <w:spacing w:val="-5"/>
              </w:rPr>
            </w:pPr>
            <w:r>
              <w:rPr>
                <w:spacing w:val="-5"/>
              </w:rPr>
              <w:t>50</w:t>
            </w:r>
          </w:p>
        </w:tc>
        <w:tc>
          <w:tcPr>
            <w:tcW w:w="656"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ind w:left="0" w:right="230"/>
              <w:jc w:val="right"/>
              <w:rPr>
                <w:spacing w:val="-5"/>
              </w:rPr>
            </w:pPr>
            <w:r>
              <w:rPr>
                <w:spacing w:val="-5"/>
              </w:rPr>
              <w:t>60</w:t>
            </w:r>
          </w:p>
        </w:tc>
        <w:tc>
          <w:tcPr>
            <w:tcW w:w="752"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rPr>
                <w:spacing w:val="-5"/>
              </w:rPr>
            </w:pPr>
            <w:r>
              <w:rPr>
                <w:spacing w:val="-5"/>
              </w:rPr>
              <w:t>70</w:t>
            </w:r>
          </w:p>
        </w:tc>
        <w:tc>
          <w:tcPr>
            <w:tcW w:w="733"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ind w:left="103"/>
              <w:rPr>
                <w:spacing w:val="-5"/>
              </w:rPr>
            </w:pPr>
            <w:r>
              <w:rPr>
                <w:spacing w:val="-5"/>
              </w:rPr>
              <w:t>80</w:t>
            </w:r>
          </w:p>
        </w:tc>
        <w:tc>
          <w:tcPr>
            <w:tcW w:w="769"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ind w:left="122"/>
              <w:rPr>
                <w:spacing w:val="-5"/>
              </w:rPr>
            </w:pPr>
            <w:r>
              <w:rPr>
                <w:spacing w:val="-5"/>
              </w:rPr>
              <w:t>90</w:t>
            </w:r>
          </w:p>
        </w:tc>
        <w:tc>
          <w:tcPr>
            <w:tcW w:w="963"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ind w:left="102"/>
              <w:rPr>
                <w:spacing w:val="-5"/>
              </w:rPr>
            </w:pPr>
            <w:r>
              <w:rPr>
                <w:spacing w:val="-5"/>
              </w:rPr>
              <w:t>110</w:t>
            </w:r>
          </w:p>
        </w:tc>
        <w:tc>
          <w:tcPr>
            <w:tcW w:w="961"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ind w:left="101"/>
              <w:rPr>
                <w:spacing w:val="-5"/>
              </w:rPr>
            </w:pPr>
            <w:r>
              <w:rPr>
                <w:spacing w:val="-5"/>
              </w:rPr>
              <w:t>135</w:t>
            </w:r>
          </w:p>
        </w:tc>
        <w:tc>
          <w:tcPr>
            <w:tcW w:w="695"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ind w:left="103"/>
              <w:rPr>
                <w:spacing w:val="-5"/>
              </w:rPr>
            </w:pPr>
            <w:r>
              <w:rPr>
                <w:spacing w:val="-5"/>
              </w:rPr>
              <w:t>140</w:t>
            </w:r>
          </w:p>
        </w:tc>
        <w:tc>
          <w:tcPr>
            <w:tcW w:w="721"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ind w:left="99"/>
              <w:rPr>
                <w:spacing w:val="-5"/>
              </w:rPr>
            </w:pPr>
            <w:r>
              <w:rPr>
                <w:spacing w:val="-5"/>
              </w:rPr>
              <w:t>150</w:t>
            </w:r>
          </w:p>
        </w:tc>
        <w:tc>
          <w:tcPr>
            <w:tcW w:w="721"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ind w:left="88" w:right="196"/>
              <w:jc w:val="center"/>
              <w:rPr>
                <w:spacing w:val="-5"/>
              </w:rPr>
            </w:pPr>
            <w:r>
              <w:rPr>
                <w:spacing w:val="-5"/>
              </w:rPr>
              <w:t>170</w:t>
            </w:r>
          </w:p>
        </w:tc>
      </w:tr>
      <w:tr w:rsidR="00411C3D">
        <w:tblPrEx>
          <w:tblCellMar>
            <w:top w:w="0" w:type="dxa"/>
            <w:left w:w="0" w:type="dxa"/>
            <w:bottom w:w="0" w:type="dxa"/>
            <w:right w:w="0" w:type="dxa"/>
          </w:tblCellMar>
        </w:tblPrEx>
        <w:trPr>
          <w:trHeight w:val="275"/>
        </w:trPr>
        <w:tc>
          <w:tcPr>
            <w:tcW w:w="720"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ind w:left="0" w:right="331"/>
              <w:jc w:val="right"/>
              <w:rPr>
                <w:spacing w:val="-5"/>
              </w:rPr>
            </w:pPr>
            <w:r>
              <w:rPr>
                <w:spacing w:val="-5"/>
              </w:rPr>
              <w:t>50</w:t>
            </w:r>
          </w:p>
        </w:tc>
        <w:tc>
          <w:tcPr>
            <w:tcW w:w="579"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ind w:left="95" w:right="177"/>
              <w:jc w:val="center"/>
              <w:rPr>
                <w:spacing w:val="-5"/>
              </w:rPr>
            </w:pPr>
            <w:r>
              <w:rPr>
                <w:spacing w:val="-5"/>
              </w:rPr>
              <w:t>50</w:t>
            </w:r>
          </w:p>
        </w:tc>
        <w:tc>
          <w:tcPr>
            <w:tcW w:w="656"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ind w:left="0" w:right="230"/>
              <w:jc w:val="right"/>
              <w:rPr>
                <w:spacing w:val="-5"/>
              </w:rPr>
            </w:pPr>
            <w:r>
              <w:rPr>
                <w:spacing w:val="-5"/>
              </w:rPr>
              <w:t>60</w:t>
            </w:r>
          </w:p>
        </w:tc>
        <w:tc>
          <w:tcPr>
            <w:tcW w:w="752"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rPr>
                <w:spacing w:val="-5"/>
              </w:rPr>
            </w:pPr>
            <w:r>
              <w:rPr>
                <w:spacing w:val="-5"/>
              </w:rPr>
              <w:t>70</w:t>
            </w:r>
          </w:p>
        </w:tc>
        <w:tc>
          <w:tcPr>
            <w:tcW w:w="733"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ind w:left="103"/>
              <w:rPr>
                <w:spacing w:val="-5"/>
              </w:rPr>
            </w:pPr>
            <w:r>
              <w:rPr>
                <w:spacing w:val="-5"/>
              </w:rPr>
              <w:t>80</w:t>
            </w:r>
          </w:p>
        </w:tc>
        <w:tc>
          <w:tcPr>
            <w:tcW w:w="769"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ind w:left="122"/>
              <w:rPr>
                <w:spacing w:val="-5"/>
              </w:rPr>
            </w:pPr>
            <w:r>
              <w:rPr>
                <w:spacing w:val="-5"/>
              </w:rPr>
              <w:t>90</w:t>
            </w:r>
          </w:p>
        </w:tc>
        <w:tc>
          <w:tcPr>
            <w:tcW w:w="963"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ind w:left="102"/>
              <w:rPr>
                <w:spacing w:val="-5"/>
              </w:rPr>
            </w:pPr>
            <w:r>
              <w:rPr>
                <w:spacing w:val="-5"/>
              </w:rPr>
              <w:t>110</w:t>
            </w:r>
          </w:p>
        </w:tc>
        <w:tc>
          <w:tcPr>
            <w:tcW w:w="961"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ind w:left="101"/>
              <w:rPr>
                <w:spacing w:val="-5"/>
              </w:rPr>
            </w:pPr>
            <w:r>
              <w:rPr>
                <w:spacing w:val="-5"/>
              </w:rPr>
              <w:t>135</w:t>
            </w:r>
          </w:p>
        </w:tc>
        <w:tc>
          <w:tcPr>
            <w:tcW w:w="695"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ind w:left="103"/>
              <w:rPr>
                <w:spacing w:val="-5"/>
              </w:rPr>
            </w:pPr>
            <w:r>
              <w:rPr>
                <w:spacing w:val="-5"/>
              </w:rPr>
              <w:t>140</w:t>
            </w:r>
          </w:p>
        </w:tc>
        <w:tc>
          <w:tcPr>
            <w:tcW w:w="721"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ind w:left="99"/>
              <w:rPr>
                <w:spacing w:val="-5"/>
              </w:rPr>
            </w:pPr>
            <w:r>
              <w:rPr>
                <w:spacing w:val="-5"/>
              </w:rPr>
              <w:t>150</w:t>
            </w:r>
          </w:p>
        </w:tc>
        <w:tc>
          <w:tcPr>
            <w:tcW w:w="721"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ind w:left="88" w:right="196"/>
              <w:jc w:val="center"/>
              <w:rPr>
                <w:spacing w:val="-5"/>
              </w:rPr>
            </w:pPr>
            <w:r>
              <w:rPr>
                <w:spacing w:val="-5"/>
              </w:rPr>
              <w:t>170</w:t>
            </w:r>
          </w:p>
        </w:tc>
      </w:tr>
      <w:tr w:rsidR="00411C3D">
        <w:tblPrEx>
          <w:tblCellMar>
            <w:top w:w="0" w:type="dxa"/>
            <w:left w:w="0" w:type="dxa"/>
            <w:bottom w:w="0" w:type="dxa"/>
            <w:right w:w="0" w:type="dxa"/>
          </w:tblCellMar>
        </w:tblPrEx>
        <w:trPr>
          <w:trHeight w:val="275"/>
        </w:trPr>
        <w:tc>
          <w:tcPr>
            <w:tcW w:w="720"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ind w:left="0" w:right="331"/>
              <w:jc w:val="right"/>
              <w:rPr>
                <w:spacing w:val="-5"/>
              </w:rPr>
            </w:pPr>
            <w:r>
              <w:rPr>
                <w:spacing w:val="-5"/>
              </w:rPr>
              <w:t>60</w:t>
            </w:r>
          </w:p>
        </w:tc>
        <w:tc>
          <w:tcPr>
            <w:tcW w:w="579"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ind w:left="95" w:right="177"/>
              <w:jc w:val="center"/>
              <w:rPr>
                <w:spacing w:val="-5"/>
              </w:rPr>
            </w:pPr>
            <w:r>
              <w:rPr>
                <w:spacing w:val="-5"/>
              </w:rPr>
              <w:t>50</w:t>
            </w:r>
          </w:p>
        </w:tc>
        <w:tc>
          <w:tcPr>
            <w:tcW w:w="656"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ind w:left="0" w:right="230"/>
              <w:jc w:val="right"/>
              <w:rPr>
                <w:spacing w:val="-5"/>
              </w:rPr>
            </w:pPr>
            <w:r>
              <w:rPr>
                <w:spacing w:val="-5"/>
              </w:rPr>
              <w:t>55</w:t>
            </w:r>
          </w:p>
        </w:tc>
        <w:tc>
          <w:tcPr>
            <w:tcW w:w="752"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rPr>
                <w:spacing w:val="-5"/>
              </w:rPr>
            </w:pPr>
            <w:r>
              <w:rPr>
                <w:spacing w:val="-5"/>
              </w:rPr>
              <w:t>65</w:t>
            </w:r>
          </w:p>
        </w:tc>
        <w:tc>
          <w:tcPr>
            <w:tcW w:w="733"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ind w:left="103"/>
              <w:rPr>
                <w:spacing w:val="-5"/>
              </w:rPr>
            </w:pPr>
            <w:r>
              <w:rPr>
                <w:spacing w:val="-5"/>
              </w:rPr>
              <w:t>75</w:t>
            </w:r>
          </w:p>
        </w:tc>
        <w:tc>
          <w:tcPr>
            <w:tcW w:w="769"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ind w:left="122"/>
              <w:rPr>
                <w:spacing w:val="-5"/>
              </w:rPr>
            </w:pPr>
            <w:r>
              <w:rPr>
                <w:spacing w:val="-5"/>
              </w:rPr>
              <w:t>85</w:t>
            </w:r>
          </w:p>
        </w:tc>
        <w:tc>
          <w:tcPr>
            <w:tcW w:w="963"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ind w:left="102"/>
              <w:rPr>
                <w:spacing w:val="-5"/>
              </w:rPr>
            </w:pPr>
            <w:r>
              <w:rPr>
                <w:spacing w:val="-5"/>
              </w:rPr>
              <w:t>100</w:t>
            </w:r>
          </w:p>
        </w:tc>
        <w:tc>
          <w:tcPr>
            <w:tcW w:w="961"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ind w:left="101"/>
              <w:rPr>
                <w:spacing w:val="-5"/>
              </w:rPr>
            </w:pPr>
            <w:r>
              <w:rPr>
                <w:spacing w:val="-5"/>
              </w:rPr>
              <w:t>115</w:t>
            </w:r>
          </w:p>
        </w:tc>
        <w:tc>
          <w:tcPr>
            <w:tcW w:w="695"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ind w:left="103"/>
              <w:rPr>
                <w:spacing w:val="-5"/>
              </w:rPr>
            </w:pPr>
            <w:r>
              <w:rPr>
                <w:spacing w:val="-5"/>
              </w:rPr>
              <w:t>125</w:t>
            </w:r>
          </w:p>
        </w:tc>
        <w:tc>
          <w:tcPr>
            <w:tcW w:w="721"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ind w:left="99"/>
              <w:rPr>
                <w:spacing w:val="-5"/>
              </w:rPr>
            </w:pPr>
            <w:r>
              <w:rPr>
                <w:spacing w:val="-5"/>
              </w:rPr>
              <w:t>140</w:t>
            </w:r>
          </w:p>
        </w:tc>
        <w:tc>
          <w:tcPr>
            <w:tcW w:w="721"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ind w:left="88" w:right="196"/>
              <w:jc w:val="center"/>
              <w:rPr>
                <w:spacing w:val="-5"/>
              </w:rPr>
            </w:pPr>
            <w:r>
              <w:rPr>
                <w:spacing w:val="-5"/>
              </w:rPr>
              <w:t>160</w:t>
            </w:r>
          </w:p>
        </w:tc>
      </w:tr>
    </w:tbl>
    <w:p w:rsidR="00411C3D" w:rsidRDefault="00411C3D">
      <w:pPr>
        <w:pStyle w:val="BodyText"/>
        <w:kinsoku w:val="0"/>
        <w:overflowPunct w:val="0"/>
        <w:rPr>
          <w:sz w:val="18"/>
          <w:szCs w:val="18"/>
        </w:rPr>
      </w:pPr>
    </w:p>
    <w:p w:rsidR="00411C3D" w:rsidRDefault="00411C3D">
      <w:pPr>
        <w:pStyle w:val="BodyText"/>
        <w:kinsoku w:val="0"/>
        <w:overflowPunct w:val="0"/>
        <w:spacing w:before="93"/>
        <w:ind w:left="106" w:right="76" w:firstLine="719"/>
      </w:pPr>
      <w:r>
        <w:t>Pentru</w:t>
      </w:r>
      <w:r>
        <w:rPr>
          <w:spacing w:val="-5"/>
        </w:rPr>
        <w:t xml:space="preserve"> </w:t>
      </w:r>
      <w:r>
        <w:t>a</w:t>
      </w:r>
      <w:r>
        <w:rPr>
          <w:spacing w:val="-2"/>
        </w:rPr>
        <w:t xml:space="preserve"> </w:t>
      </w:r>
      <w:r>
        <w:t>impiedica</w:t>
      </w:r>
      <w:r>
        <w:rPr>
          <w:spacing w:val="-3"/>
        </w:rPr>
        <w:t xml:space="preserve"> </w:t>
      </w:r>
      <w:r>
        <w:t>transmiterea</w:t>
      </w:r>
      <w:r>
        <w:rPr>
          <w:spacing w:val="-3"/>
        </w:rPr>
        <w:t xml:space="preserve"> </w:t>
      </w:r>
      <w:r>
        <w:t>eforturilor</w:t>
      </w:r>
      <w:r>
        <w:rPr>
          <w:spacing w:val="-4"/>
        </w:rPr>
        <w:t xml:space="preserve"> </w:t>
      </w:r>
      <w:r>
        <w:t>de</w:t>
      </w:r>
      <w:r>
        <w:rPr>
          <w:spacing w:val="-3"/>
        </w:rPr>
        <w:t xml:space="preserve"> </w:t>
      </w:r>
      <w:r>
        <w:t>la</w:t>
      </w:r>
      <w:r>
        <w:rPr>
          <w:spacing w:val="-3"/>
        </w:rPr>
        <w:t xml:space="preserve"> </w:t>
      </w:r>
      <w:r>
        <w:t>parghia</w:t>
      </w:r>
      <w:r>
        <w:rPr>
          <w:spacing w:val="-5"/>
        </w:rPr>
        <w:t xml:space="preserve"> </w:t>
      </w:r>
      <w:r>
        <w:t>de</w:t>
      </w:r>
      <w:r>
        <w:rPr>
          <w:spacing w:val="-5"/>
        </w:rPr>
        <w:t xml:space="preserve"> </w:t>
      </w:r>
      <w:r>
        <w:t>manevra</w:t>
      </w:r>
      <w:r>
        <w:rPr>
          <w:spacing w:val="-3"/>
        </w:rPr>
        <w:t xml:space="preserve"> </w:t>
      </w:r>
      <w:r>
        <w:t>a</w:t>
      </w:r>
      <w:r>
        <w:rPr>
          <w:spacing w:val="-2"/>
        </w:rPr>
        <w:t xml:space="preserve"> </w:t>
      </w:r>
      <w:r>
        <w:t>robinetelor</w:t>
      </w:r>
      <w:r>
        <w:rPr>
          <w:spacing w:val="-4"/>
        </w:rPr>
        <w:t xml:space="preserve"> </w:t>
      </w:r>
      <w:r>
        <w:t>la imbinarile sudate cu tevile din PP-R, acestea vor fi montate intre doua puncte fixe.</w:t>
      </w:r>
    </w:p>
    <w:p w:rsidR="00411C3D" w:rsidRDefault="00411C3D">
      <w:pPr>
        <w:pStyle w:val="BodyText"/>
        <w:kinsoku w:val="0"/>
        <w:overflowPunct w:val="0"/>
        <w:spacing w:before="3"/>
        <w:rPr>
          <w:sz w:val="31"/>
          <w:szCs w:val="31"/>
        </w:rPr>
      </w:pPr>
    </w:p>
    <w:p w:rsidR="00411C3D" w:rsidRDefault="00411C3D">
      <w:pPr>
        <w:pStyle w:val="Heading1"/>
        <w:kinsoku w:val="0"/>
        <w:overflowPunct w:val="0"/>
        <w:rPr>
          <w:spacing w:val="-2"/>
        </w:rPr>
      </w:pPr>
      <w:r>
        <w:t>VERIFICAREA</w:t>
      </w:r>
      <w:r>
        <w:rPr>
          <w:spacing w:val="-6"/>
        </w:rPr>
        <w:t xml:space="preserve"> </w:t>
      </w:r>
      <w:r>
        <w:t>ETANSEITATII</w:t>
      </w:r>
      <w:r>
        <w:rPr>
          <w:spacing w:val="-5"/>
        </w:rPr>
        <w:t xml:space="preserve"> </w:t>
      </w:r>
      <w:r>
        <w:t>SI</w:t>
      </w:r>
      <w:r>
        <w:rPr>
          <w:spacing w:val="-5"/>
        </w:rPr>
        <w:t xml:space="preserve"> </w:t>
      </w:r>
      <w:r>
        <w:t>REZISTENTEI</w:t>
      </w:r>
      <w:r>
        <w:rPr>
          <w:spacing w:val="-5"/>
        </w:rPr>
        <w:t xml:space="preserve"> </w:t>
      </w:r>
      <w:r>
        <w:rPr>
          <w:spacing w:val="-2"/>
        </w:rPr>
        <w:t>CONDUCTELOR</w:t>
      </w:r>
    </w:p>
    <w:p w:rsidR="00411C3D" w:rsidRDefault="00411C3D">
      <w:pPr>
        <w:pStyle w:val="BodyText"/>
        <w:kinsoku w:val="0"/>
        <w:overflowPunct w:val="0"/>
        <w:spacing w:before="1"/>
        <w:rPr>
          <w:b/>
          <w:bCs/>
          <w:sz w:val="36"/>
          <w:szCs w:val="36"/>
        </w:rPr>
      </w:pPr>
    </w:p>
    <w:p w:rsidR="00411C3D" w:rsidRDefault="00411C3D">
      <w:pPr>
        <w:pStyle w:val="Heading2"/>
        <w:kinsoku w:val="0"/>
        <w:overflowPunct w:val="0"/>
        <w:ind w:left="1238"/>
        <w:rPr>
          <w:spacing w:val="-5"/>
        </w:rPr>
      </w:pPr>
      <w:r>
        <w:t>Verificarea</w:t>
      </w:r>
      <w:r>
        <w:rPr>
          <w:spacing w:val="-5"/>
        </w:rPr>
        <w:t xml:space="preserve"> </w:t>
      </w:r>
      <w:r>
        <w:t>etanseitatii</w:t>
      </w:r>
      <w:r>
        <w:rPr>
          <w:spacing w:val="-3"/>
        </w:rPr>
        <w:t xml:space="preserve"> </w:t>
      </w:r>
      <w:r>
        <w:t>si</w:t>
      </w:r>
      <w:r>
        <w:rPr>
          <w:spacing w:val="-4"/>
        </w:rPr>
        <w:t xml:space="preserve"> </w:t>
      </w:r>
      <w:r>
        <w:t>rezistentei</w:t>
      </w:r>
      <w:r>
        <w:rPr>
          <w:spacing w:val="-3"/>
        </w:rPr>
        <w:t xml:space="preserve"> </w:t>
      </w:r>
      <w:r>
        <w:t>conductelor</w:t>
      </w:r>
      <w:r>
        <w:rPr>
          <w:spacing w:val="-3"/>
        </w:rPr>
        <w:t xml:space="preserve"> </w:t>
      </w:r>
      <w:r>
        <w:t>de</w:t>
      </w:r>
      <w:r>
        <w:rPr>
          <w:spacing w:val="-3"/>
        </w:rPr>
        <w:t xml:space="preserve"> </w:t>
      </w:r>
      <w:r>
        <w:rPr>
          <w:spacing w:val="-5"/>
        </w:rPr>
        <w:t>apa</w:t>
      </w:r>
    </w:p>
    <w:p w:rsidR="00411C3D" w:rsidRDefault="00411C3D">
      <w:pPr>
        <w:pStyle w:val="BodyText"/>
        <w:kinsoku w:val="0"/>
        <w:overflowPunct w:val="0"/>
        <w:spacing w:before="121"/>
        <w:ind w:left="1186"/>
        <w:rPr>
          <w:spacing w:val="-2"/>
        </w:rPr>
      </w:pPr>
      <w:r>
        <w:t>Instatalatiile</w:t>
      </w:r>
      <w:r>
        <w:rPr>
          <w:spacing w:val="-3"/>
        </w:rPr>
        <w:t xml:space="preserve"> </w:t>
      </w:r>
      <w:r>
        <w:t>de</w:t>
      </w:r>
      <w:r>
        <w:rPr>
          <w:spacing w:val="-3"/>
        </w:rPr>
        <w:t xml:space="preserve"> </w:t>
      </w:r>
      <w:r>
        <w:t>apa</w:t>
      </w:r>
      <w:r>
        <w:rPr>
          <w:spacing w:val="-2"/>
        </w:rPr>
        <w:t xml:space="preserve"> </w:t>
      </w:r>
      <w:r>
        <w:t>calda</w:t>
      </w:r>
      <w:r>
        <w:rPr>
          <w:spacing w:val="-3"/>
        </w:rPr>
        <w:t xml:space="preserve"> </w:t>
      </w:r>
      <w:r>
        <w:t>vor</w:t>
      </w:r>
      <w:r>
        <w:rPr>
          <w:spacing w:val="-3"/>
        </w:rPr>
        <w:t xml:space="preserve"> </w:t>
      </w:r>
      <w:r>
        <w:t>fi</w:t>
      </w:r>
      <w:r>
        <w:rPr>
          <w:spacing w:val="-2"/>
        </w:rPr>
        <w:t xml:space="preserve"> </w:t>
      </w:r>
      <w:r>
        <w:t>supuse</w:t>
      </w:r>
      <w:r>
        <w:rPr>
          <w:spacing w:val="-5"/>
        </w:rPr>
        <w:t xml:space="preserve"> </w:t>
      </w:r>
      <w:r>
        <w:t>urmatoarelor</w:t>
      </w:r>
      <w:r>
        <w:rPr>
          <w:spacing w:val="-2"/>
        </w:rPr>
        <w:t xml:space="preserve"> incercari:</w:t>
      </w:r>
    </w:p>
    <w:p w:rsidR="00411C3D" w:rsidRDefault="00411C3D">
      <w:pPr>
        <w:pStyle w:val="ListParagraph"/>
        <w:numPr>
          <w:ilvl w:val="0"/>
          <w:numId w:val="4"/>
        </w:numPr>
        <w:tabs>
          <w:tab w:val="left" w:pos="1582"/>
        </w:tabs>
        <w:kinsoku w:val="0"/>
        <w:overflowPunct w:val="0"/>
        <w:spacing w:before="60"/>
        <w:rPr>
          <w:spacing w:val="-4"/>
        </w:rPr>
      </w:pPr>
      <w:r>
        <w:t>incercarea</w:t>
      </w:r>
      <w:r>
        <w:rPr>
          <w:spacing w:val="-3"/>
        </w:rPr>
        <w:t xml:space="preserve"> </w:t>
      </w:r>
      <w:r>
        <w:t>de</w:t>
      </w:r>
      <w:r>
        <w:rPr>
          <w:spacing w:val="-4"/>
        </w:rPr>
        <w:t xml:space="preserve"> </w:t>
      </w:r>
      <w:r>
        <w:t>etanseitate</w:t>
      </w:r>
      <w:r>
        <w:rPr>
          <w:spacing w:val="-1"/>
        </w:rPr>
        <w:t xml:space="preserve"> </w:t>
      </w:r>
      <w:r>
        <w:t>la</w:t>
      </w:r>
      <w:r>
        <w:rPr>
          <w:spacing w:val="-3"/>
        </w:rPr>
        <w:t xml:space="preserve"> </w:t>
      </w:r>
      <w:r>
        <w:t>presiune</w:t>
      </w:r>
      <w:r>
        <w:rPr>
          <w:spacing w:val="-2"/>
        </w:rPr>
        <w:t xml:space="preserve"> </w:t>
      </w:r>
      <w:r>
        <w:t>la</w:t>
      </w:r>
      <w:r>
        <w:rPr>
          <w:spacing w:val="-3"/>
        </w:rPr>
        <w:t xml:space="preserve"> </w:t>
      </w:r>
      <w:r>
        <w:rPr>
          <w:spacing w:val="-4"/>
        </w:rPr>
        <w:t>rece;</w:t>
      </w:r>
    </w:p>
    <w:p w:rsidR="00411C3D" w:rsidRDefault="00411C3D">
      <w:pPr>
        <w:pStyle w:val="ListParagraph"/>
        <w:numPr>
          <w:ilvl w:val="0"/>
          <w:numId w:val="4"/>
        </w:numPr>
        <w:tabs>
          <w:tab w:val="left" w:pos="1582"/>
        </w:tabs>
        <w:kinsoku w:val="0"/>
        <w:overflowPunct w:val="0"/>
        <w:spacing w:before="120"/>
        <w:rPr>
          <w:spacing w:val="-4"/>
        </w:rPr>
      </w:pPr>
      <w:r>
        <w:t>incercarea</w:t>
      </w:r>
      <w:r>
        <w:rPr>
          <w:spacing w:val="-4"/>
        </w:rPr>
        <w:t xml:space="preserve"> </w:t>
      </w:r>
      <w:r>
        <w:t>de</w:t>
      </w:r>
      <w:r>
        <w:rPr>
          <w:spacing w:val="-4"/>
        </w:rPr>
        <w:t xml:space="preserve"> </w:t>
      </w:r>
      <w:r>
        <w:t>etanseitate</w:t>
      </w:r>
      <w:r>
        <w:rPr>
          <w:spacing w:val="-1"/>
        </w:rPr>
        <w:t xml:space="preserve"> </w:t>
      </w:r>
      <w:r>
        <w:t>si</w:t>
      </w:r>
      <w:r>
        <w:rPr>
          <w:spacing w:val="-3"/>
        </w:rPr>
        <w:t xml:space="preserve"> </w:t>
      </w:r>
      <w:r>
        <w:t>rezistenta</w:t>
      </w:r>
      <w:r>
        <w:rPr>
          <w:spacing w:val="-2"/>
        </w:rPr>
        <w:t xml:space="preserve"> </w:t>
      </w:r>
      <w:r>
        <w:t>la</w:t>
      </w:r>
      <w:r>
        <w:rPr>
          <w:spacing w:val="-2"/>
        </w:rPr>
        <w:t xml:space="preserve"> </w:t>
      </w:r>
      <w:r>
        <w:rPr>
          <w:spacing w:val="-4"/>
        </w:rPr>
        <w:t>cald;</w:t>
      </w:r>
    </w:p>
    <w:p w:rsidR="00411C3D" w:rsidRDefault="00411C3D">
      <w:pPr>
        <w:pStyle w:val="ListParagraph"/>
        <w:numPr>
          <w:ilvl w:val="0"/>
          <w:numId w:val="4"/>
        </w:numPr>
        <w:tabs>
          <w:tab w:val="left" w:pos="1582"/>
        </w:tabs>
        <w:kinsoku w:val="0"/>
        <w:overflowPunct w:val="0"/>
        <w:spacing w:before="120"/>
        <w:ind w:right="835"/>
        <w:rPr>
          <w:spacing w:val="-2"/>
        </w:rPr>
      </w:pPr>
      <w:r>
        <w:t>incercarea</w:t>
      </w:r>
      <w:r>
        <w:rPr>
          <w:spacing w:val="-4"/>
        </w:rPr>
        <w:t xml:space="preserve"> </w:t>
      </w:r>
      <w:r>
        <w:t>de</w:t>
      </w:r>
      <w:r>
        <w:rPr>
          <w:spacing w:val="-5"/>
        </w:rPr>
        <w:t xml:space="preserve"> </w:t>
      </w:r>
      <w:r>
        <w:t>etanseitate</w:t>
      </w:r>
      <w:r>
        <w:rPr>
          <w:spacing w:val="-2"/>
        </w:rPr>
        <w:t xml:space="preserve"> </w:t>
      </w:r>
      <w:r>
        <w:t>la</w:t>
      </w:r>
      <w:r>
        <w:rPr>
          <w:spacing w:val="-5"/>
        </w:rPr>
        <w:t xml:space="preserve"> </w:t>
      </w:r>
      <w:r>
        <w:t>presiune</w:t>
      </w:r>
      <w:r>
        <w:rPr>
          <w:spacing w:val="-3"/>
        </w:rPr>
        <w:t xml:space="preserve"> </w:t>
      </w:r>
      <w:r>
        <w:t>la</w:t>
      </w:r>
      <w:r>
        <w:rPr>
          <w:spacing w:val="-5"/>
        </w:rPr>
        <w:t xml:space="preserve"> </w:t>
      </w:r>
      <w:r>
        <w:t>rece,</w:t>
      </w:r>
      <w:r>
        <w:rPr>
          <w:spacing w:val="-5"/>
        </w:rPr>
        <w:t xml:space="preserve"> </w:t>
      </w:r>
      <w:r>
        <w:t>dupa</w:t>
      </w:r>
      <w:r>
        <w:rPr>
          <w:spacing w:val="-3"/>
        </w:rPr>
        <w:t xml:space="preserve"> </w:t>
      </w:r>
      <w:r>
        <w:t>racirea</w:t>
      </w:r>
      <w:r>
        <w:rPr>
          <w:spacing w:val="-3"/>
        </w:rPr>
        <w:t xml:space="preserve"> </w:t>
      </w:r>
      <w:r>
        <w:t>completa</w:t>
      </w:r>
      <w:r>
        <w:rPr>
          <w:spacing w:val="-5"/>
        </w:rPr>
        <w:t xml:space="preserve"> </w:t>
      </w:r>
      <w:r>
        <w:t xml:space="preserve">a </w:t>
      </w:r>
      <w:r>
        <w:rPr>
          <w:spacing w:val="-2"/>
        </w:rPr>
        <w:t>conductelor;</w:t>
      </w:r>
    </w:p>
    <w:p w:rsidR="00411C3D" w:rsidRDefault="00411C3D">
      <w:pPr>
        <w:pStyle w:val="ListParagraph"/>
        <w:numPr>
          <w:ilvl w:val="0"/>
          <w:numId w:val="4"/>
        </w:numPr>
        <w:tabs>
          <w:tab w:val="left" w:pos="1582"/>
        </w:tabs>
        <w:kinsoku w:val="0"/>
        <w:overflowPunct w:val="0"/>
        <w:spacing w:before="120"/>
        <w:rPr>
          <w:spacing w:val="-2"/>
        </w:rPr>
      </w:pPr>
      <w:r>
        <w:t>incercarea</w:t>
      </w:r>
      <w:r>
        <w:rPr>
          <w:spacing w:val="-2"/>
        </w:rPr>
        <w:t xml:space="preserve"> </w:t>
      </w:r>
      <w:r>
        <w:t>de</w:t>
      </w:r>
      <w:r>
        <w:rPr>
          <w:spacing w:val="-1"/>
        </w:rPr>
        <w:t xml:space="preserve"> </w:t>
      </w:r>
      <w:r>
        <w:rPr>
          <w:spacing w:val="-2"/>
        </w:rPr>
        <w:t>functionare;</w:t>
      </w:r>
    </w:p>
    <w:p w:rsidR="00411C3D" w:rsidRDefault="00411C3D">
      <w:pPr>
        <w:pStyle w:val="BodyText"/>
        <w:kinsoku w:val="0"/>
        <w:overflowPunct w:val="0"/>
        <w:spacing w:before="60"/>
        <w:ind w:left="1186"/>
        <w:rPr>
          <w:spacing w:val="-2"/>
        </w:rPr>
      </w:pPr>
      <w:r>
        <w:t>Incercarile</w:t>
      </w:r>
      <w:r>
        <w:rPr>
          <w:spacing w:val="-5"/>
        </w:rPr>
        <w:t xml:space="preserve"> </w:t>
      </w:r>
      <w:r>
        <w:t>se</w:t>
      </w:r>
      <w:r>
        <w:rPr>
          <w:spacing w:val="-2"/>
        </w:rPr>
        <w:t xml:space="preserve"> </w:t>
      </w:r>
      <w:r>
        <w:t>vor</w:t>
      </w:r>
      <w:r>
        <w:rPr>
          <w:spacing w:val="-2"/>
        </w:rPr>
        <w:t xml:space="preserve"> </w:t>
      </w:r>
      <w:r>
        <w:t>efectua</w:t>
      </w:r>
      <w:r>
        <w:rPr>
          <w:spacing w:val="-2"/>
        </w:rPr>
        <w:t xml:space="preserve"> </w:t>
      </w:r>
      <w:r>
        <w:t>in</w:t>
      </w:r>
      <w:r>
        <w:rPr>
          <w:spacing w:val="-5"/>
        </w:rPr>
        <w:t xml:space="preserve"> </w:t>
      </w:r>
      <w:r>
        <w:t>urmatoarele</w:t>
      </w:r>
      <w:r>
        <w:rPr>
          <w:spacing w:val="-2"/>
        </w:rPr>
        <w:t xml:space="preserve"> </w:t>
      </w:r>
      <w:r>
        <w:t>conditii</w:t>
      </w:r>
      <w:r>
        <w:rPr>
          <w:spacing w:val="-3"/>
        </w:rPr>
        <w:t xml:space="preserve"> </w:t>
      </w:r>
      <w:r>
        <w:t>impuse</w:t>
      </w:r>
      <w:r>
        <w:rPr>
          <w:spacing w:val="-4"/>
        </w:rPr>
        <w:t xml:space="preserve"> </w:t>
      </w:r>
      <w:r>
        <w:t>de</w:t>
      </w:r>
      <w:r>
        <w:rPr>
          <w:spacing w:val="-4"/>
        </w:rPr>
        <w:t xml:space="preserve"> </w:t>
      </w:r>
      <w:r>
        <w:rPr>
          <w:spacing w:val="-2"/>
        </w:rPr>
        <w:t>producator:</w:t>
      </w:r>
    </w:p>
    <w:p w:rsidR="00411C3D" w:rsidRDefault="00411C3D">
      <w:pPr>
        <w:pStyle w:val="ListParagraph"/>
        <w:numPr>
          <w:ilvl w:val="0"/>
          <w:numId w:val="4"/>
        </w:numPr>
        <w:tabs>
          <w:tab w:val="left" w:pos="1582"/>
        </w:tabs>
        <w:kinsoku w:val="0"/>
        <w:overflowPunct w:val="0"/>
        <w:spacing w:before="60"/>
        <w:ind w:right="417"/>
        <w:rPr>
          <w:spacing w:val="-2"/>
        </w:rPr>
      </w:pPr>
      <w:r>
        <w:t>incercarea</w:t>
      </w:r>
      <w:r>
        <w:rPr>
          <w:spacing w:val="-2"/>
        </w:rPr>
        <w:t xml:space="preserve"> </w:t>
      </w:r>
      <w:r>
        <w:t>cu</w:t>
      </w:r>
      <w:r>
        <w:rPr>
          <w:spacing w:val="-3"/>
        </w:rPr>
        <w:t xml:space="preserve"> </w:t>
      </w:r>
      <w:r>
        <w:t>apa</w:t>
      </w:r>
      <w:r>
        <w:rPr>
          <w:spacing w:val="-3"/>
        </w:rPr>
        <w:t xml:space="preserve"> </w:t>
      </w:r>
      <w:r>
        <w:t>se</w:t>
      </w:r>
      <w:r>
        <w:rPr>
          <w:spacing w:val="-3"/>
        </w:rPr>
        <w:t xml:space="preserve"> </w:t>
      </w:r>
      <w:r>
        <w:t>va</w:t>
      </w:r>
      <w:r>
        <w:rPr>
          <w:spacing w:val="-3"/>
        </w:rPr>
        <w:t xml:space="preserve"> </w:t>
      </w:r>
      <w:r>
        <w:t>efectua</w:t>
      </w:r>
      <w:r>
        <w:rPr>
          <w:spacing w:val="-3"/>
        </w:rPr>
        <w:t xml:space="preserve"> </w:t>
      </w:r>
      <w:r>
        <w:t>la</w:t>
      </w:r>
      <w:r>
        <w:rPr>
          <w:spacing w:val="-3"/>
        </w:rPr>
        <w:t xml:space="preserve"> </w:t>
      </w:r>
      <w:r>
        <w:t>cel</w:t>
      </w:r>
      <w:r>
        <w:rPr>
          <w:spacing w:val="-4"/>
        </w:rPr>
        <w:t xml:space="preserve"> </w:t>
      </w:r>
      <w:r>
        <w:t>putin</w:t>
      </w:r>
      <w:r>
        <w:rPr>
          <w:spacing w:val="-3"/>
        </w:rPr>
        <w:t xml:space="preserve"> </w:t>
      </w:r>
      <w:r>
        <w:t>o</w:t>
      </w:r>
      <w:r>
        <w:rPr>
          <w:spacing w:val="-4"/>
        </w:rPr>
        <w:t xml:space="preserve"> </w:t>
      </w:r>
      <w:r>
        <w:t>ora</w:t>
      </w:r>
      <w:r>
        <w:rPr>
          <w:spacing w:val="-3"/>
        </w:rPr>
        <w:t xml:space="preserve"> </w:t>
      </w:r>
      <w:r>
        <w:t>dupa</w:t>
      </w:r>
      <w:r>
        <w:rPr>
          <w:spacing w:val="-5"/>
        </w:rPr>
        <w:t xml:space="preserve"> </w:t>
      </w:r>
      <w:r>
        <w:t>executarea</w:t>
      </w:r>
      <w:r>
        <w:rPr>
          <w:spacing w:val="-5"/>
        </w:rPr>
        <w:t xml:space="preserve"> </w:t>
      </w:r>
      <w:r>
        <w:t xml:space="preserve">ultimei </w:t>
      </w:r>
      <w:r>
        <w:rPr>
          <w:spacing w:val="-2"/>
        </w:rPr>
        <w:t>suduri;</w:t>
      </w:r>
    </w:p>
    <w:p w:rsidR="00411C3D" w:rsidRDefault="00411C3D">
      <w:pPr>
        <w:pStyle w:val="ListParagraph"/>
        <w:numPr>
          <w:ilvl w:val="0"/>
          <w:numId w:val="4"/>
        </w:numPr>
        <w:tabs>
          <w:tab w:val="left" w:pos="1582"/>
        </w:tabs>
        <w:kinsoku w:val="0"/>
        <w:overflowPunct w:val="0"/>
        <w:spacing w:before="120"/>
        <w:rPr>
          <w:spacing w:val="-4"/>
        </w:rPr>
      </w:pPr>
      <w:r>
        <w:t>proba</w:t>
      </w:r>
      <w:r>
        <w:rPr>
          <w:spacing w:val="-4"/>
        </w:rPr>
        <w:t xml:space="preserve"> </w:t>
      </w:r>
      <w:r>
        <w:t>de</w:t>
      </w:r>
      <w:r>
        <w:rPr>
          <w:spacing w:val="-4"/>
        </w:rPr>
        <w:t xml:space="preserve"> </w:t>
      </w:r>
      <w:r>
        <w:t>presiune</w:t>
      </w:r>
      <w:r>
        <w:rPr>
          <w:spacing w:val="-2"/>
        </w:rPr>
        <w:t xml:space="preserve"> </w:t>
      </w:r>
      <w:r>
        <w:t>se</w:t>
      </w:r>
      <w:r>
        <w:rPr>
          <w:spacing w:val="-3"/>
        </w:rPr>
        <w:t xml:space="preserve"> </w:t>
      </w:r>
      <w:r>
        <w:t>va</w:t>
      </w:r>
      <w:r>
        <w:rPr>
          <w:spacing w:val="-2"/>
        </w:rPr>
        <w:t xml:space="preserve"> </w:t>
      </w:r>
      <w:r>
        <w:t>efectua</w:t>
      </w:r>
      <w:r>
        <w:rPr>
          <w:spacing w:val="-2"/>
        </w:rPr>
        <w:t xml:space="preserve"> </w:t>
      </w:r>
      <w:r>
        <w:t>la</w:t>
      </w:r>
      <w:r>
        <w:rPr>
          <w:spacing w:val="-4"/>
        </w:rPr>
        <w:t xml:space="preserve"> </w:t>
      </w:r>
      <w:r>
        <w:t>24</w:t>
      </w:r>
      <w:r>
        <w:rPr>
          <w:spacing w:val="-2"/>
        </w:rPr>
        <w:t xml:space="preserve"> </w:t>
      </w:r>
      <w:r>
        <w:t>ore</w:t>
      </w:r>
      <w:r>
        <w:rPr>
          <w:spacing w:val="-2"/>
        </w:rPr>
        <w:t xml:space="preserve"> </w:t>
      </w:r>
      <w:r>
        <w:t>dupa</w:t>
      </w:r>
      <w:r>
        <w:rPr>
          <w:spacing w:val="-2"/>
        </w:rPr>
        <w:t xml:space="preserve"> </w:t>
      </w:r>
      <w:r>
        <w:t>incarcarea</w:t>
      </w:r>
      <w:r>
        <w:rPr>
          <w:spacing w:val="-2"/>
        </w:rPr>
        <w:t xml:space="preserve"> </w:t>
      </w:r>
      <w:r>
        <w:t>instalatiei</w:t>
      </w:r>
      <w:r>
        <w:rPr>
          <w:spacing w:val="-4"/>
        </w:rPr>
        <w:t xml:space="preserve"> </w:t>
      </w:r>
      <w:r>
        <w:t>cu</w:t>
      </w:r>
      <w:r>
        <w:rPr>
          <w:spacing w:val="-2"/>
        </w:rPr>
        <w:t xml:space="preserve"> </w:t>
      </w:r>
      <w:r>
        <w:rPr>
          <w:spacing w:val="-4"/>
        </w:rPr>
        <w:t>apa;</w:t>
      </w:r>
    </w:p>
    <w:p w:rsidR="00411C3D" w:rsidRDefault="00411C3D">
      <w:pPr>
        <w:pStyle w:val="BodyText"/>
        <w:kinsoku w:val="0"/>
        <w:overflowPunct w:val="0"/>
        <w:rPr>
          <w:sz w:val="26"/>
          <w:szCs w:val="26"/>
        </w:rPr>
      </w:pPr>
    </w:p>
    <w:p w:rsidR="00411C3D" w:rsidRDefault="00411C3D">
      <w:pPr>
        <w:pStyle w:val="BodyText"/>
        <w:kinsoku w:val="0"/>
        <w:overflowPunct w:val="0"/>
        <w:spacing w:before="158"/>
        <w:ind w:left="106" w:firstLine="719"/>
      </w:pPr>
      <w:r>
        <w:t>Presiunea</w:t>
      </w:r>
      <w:r>
        <w:rPr>
          <w:spacing w:val="-3"/>
        </w:rPr>
        <w:t xml:space="preserve"> </w:t>
      </w:r>
      <w:r>
        <w:t>pentru</w:t>
      </w:r>
      <w:r>
        <w:rPr>
          <w:spacing w:val="-5"/>
        </w:rPr>
        <w:t xml:space="preserve"> </w:t>
      </w:r>
      <w:r>
        <w:t>incercarea</w:t>
      </w:r>
      <w:r>
        <w:rPr>
          <w:spacing w:val="-2"/>
        </w:rPr>
        <w:t xml:space="preserve"> </w:t>
      </w:r>
      <w:r>
        <w:t>de</w:t>
      </w:r>
      <w:r>
        <w:rPr>
          <w:spacing w:val="-3"/>
        </w:rPr>
        <w:t xml:space="preserve"> </w:t>
      </w:r>
      <w:r>
        <w:t>etanseitate</w:t>
      </w:r>
      <w:r>
        <w:rPr>
          <w:spacing w:val="-3"/>
        </w:rPr>
        <w:t xml:space="preserve"> </w:t>
      </w:r>
      <w:r>
        <w:t>la</w:t>
      </w:r>
      <w:r>
        <w:rPr>
          <w:spacing w:val="-5"/>
        </w:rPr>
        <w:t xml:space="preserve"> </w:t>
      </w:r>
      <w:r>
        <w:t>presiune</w:t>
      </w:r>
      <w:r>
        <w:rPr>
          <w:spacing w:val="-3"/>
        </w:rPr>
        <w:t xml:space="preserve"> </w:t>
      </w:r>
      <w:r>
        <w:t>la</w:t>
      </w:r>
      <w:r>
        <w:rPr>
          <w:spacing w:val="-3"/>
        </w:rPr>
        <w:t xml:space="preserve"> </w:t>
      </w:r>
      <w:r>
        <w:t>rece</w:t>
      </w:r>
      <w:r>
        <w:rPr>
          <w:spacing w:val="-3"/>
        </w:rPr>
        <w:t xml:space="preserve"> </w:t>
      </w:r>
      <w:r>
        <w:t>va</w:t>
      </w:r>
      <w:r>
        <w:rPr>
          <w:spacing w:val="-4"/>
        </w:rPr>
        <w:t xml:space="preserve"> </w:t>
      </w:r>
      <w:r>
        <w:t>fi</w:t>
      </w:r>
      <w:r>
        <w:rPr>
          <w:spacing w:val="-5"/>
        </w:rPr>
        <w:t xml:space="preserve"> </w:t>
      </w:r>
      <w:r>
        <w:t>egala</w:t>
      </w:r>
      <w:r>
        <w:rPr>
          <w:spacing w:val="-5"/>
        </w:rPr>
        <w:t xml:space="preserve"> </w:t>
      </w:r>
      <w:r>
        <w:t>cu</w:t>
      </w:r>
      <w:r>
        <w:rPr>
          <w:spacing w:val="-2"/>
        </w:rPr>
        <w:t xml:space="preserve"> </w:t>
      </w:r>
      <w:r>
        <w:t>1,5</w:t>
      </w:r>
      <w:r>
        <w:rPr>
          <w:spacing w:val="-2"/>
        </w:rPr>
        <w:t xml:space="preserve"> </w:t>
      </w:r>
      <w:r>
        <w:t>x presiunea de regim.</w:t>
      </w:r>
    </w:p>
    <w:p w:rsidR="00411C3D" w:rsidRDefault="00411C3D">
      <w:pPr>
        <w:pStyle w:val="BodyText"/>
        <w:kinsoku w:val="0"/>
        <w:overflowPunct w:val="0"/>
      </w:pPr>
    </w:p>
    <w:p w:rsidR="00411C3D" w:rsidRDefault="00411C3D">
      <w:pPr>
        <w:pStyle w:val="BodyText"/>
        <w:kinsoku w:val="0"/>
        <w:overflowPunct w:val="0"/>
        <w:ind w:left="106" w:right="134" w:firstLine="719"/>
        <w:rPr>
          <w:spacing w:val="-2"/>
        </w:rPr>
      </w:pPr>
      <w:r>
        <w:t>Incercarile de etanseitate la presiune la rece se vor executa prin izolarea conductelor de distributie a apei calde din subsolul blocului</w:t>
      </w:r>
      <w:r>
        <w:rPr>
          <w:spacing w:val="40"/>
        </w:rPr>
        <w:t xml:space="preserve"> </w:t>
      </w:r>
      <w:r>
        <w:t>de restul instalatiilor prin inchiderea</w:t>
      </w:r>
      <w:r>
        <w:rPr>
          <w:spacing w:val="-3"/>
        </w:rPr>
        <w:t xml:space="preserve"> </w:t>
      </w:r>
      <w:r>
        <w:t>robinetelor</w:t>
      </w:r>
      <w:r>
        <w:rPr>
          <w:spacing w:val="-3"/>
        </w:rPr>
        <w:t xml:space="preserve"> </w:t>
      </w:r>
      <w:r>
        <w:t>de</w:t>
      </w:r>
      <w:r>
        <w:rPr>
          <w:spacing w:val="-3"/>
        </w:rPr>
        <w:t xml:space="preserve"> </w:t>
      </w:r>
      <w:r>
        <w:t>la</w:t>
      </w:r>
      <w:r>
        <w:rPr>
          <w:spacing w:val="-5"/>
        </w:rPr>
        <w:t xml:space="preserve"> </w:t>
      </w:r>
      <w:r>
        <w:t>baza</w:t>
      </w:r>
      <w:r>
        <w:rPr>
          <w:spacing w:val="-5"/>
        </w:rPr>
        <w:t xml:space="preserve"> </w:t>
      </w:r>
      <w:r>
        <w:t>coloanelor</w:t>
      </w:r>
      <w:r>
        <w:rPr>
          <w:spacing w:val="-3"/>
        </w:rPr>
        <w:t xml:space="preserve"> </w:t>
      </w:r>
      <w:r>
        <w:t>si</w:t>
      </w:r>
      <w:r>
        <w:rPr>
          <w:spacing w:val="-4"/>
        </w:rPr>
        <w:t xml:space="preserve"> </w:t>
      </w:r>
      <w:r>
        <w:t>a</w:t>
      </w:r>
      <w:r>
        <w:rPr>
          <w:spacing w:val="-2"/>
        </w:rPr>
        <w:t xml:space="preserve"> </w:t>
      </w:r>
      <w:r>
        <w:t>celor</w:t>
      </w:r>
      <w:r>
        <w:rPr>
          <w:spacing w:val="-4"/>
        </w:rPr>
        <w:t xml:space="preserve"> </w:t>
      </w:r>
      <w:r>
        <w:t>de</w:t>
      </w:r>
      <w:r>
        <w:rPr>
          <w:spacing w:val="-3"/>
        </w:rPr>
        <w:t xml:space="preserve"> </w:t>
      </w:r>
      <w:r>
        <w:t>pe</w:t>
      </w:r>
      <w:r>
        <w:rPr>
          <w:spacing w:val="-3"/>
        </w:rPr>
        <w:t xml:space="preserve"> </w:t>
      </w:r>
      <w:r>
        <w:t>racordul</w:t>
      </w:r>
      <w:r>
        <w:rPr>
          <w:spacing w:val="-4"/>
        </w:rPr>
        <w:t xml:space="preserve"> </w:t>
      </w:r>
      <w:r>
        <w:t>la</w:t>
      </w:r>
      <w:r>
        <w:rPr>
          <w:spacing w:val="-3"/>
        </w:rPr>
        <w:t xml:space="preserve"> </w:t>
      </w:r>
      <w:r>
        <w:t>conductele</w:t>
      </w:r>
      <w:r>
        <w:rPr>
          <w:spacing w:val="-5"/>
        </w:rPr>
        <w:t xml:space="preserve"> </w:t>
      </w:r>
      <w:r>
        <w:t xml:space="preserve">de </w:t>
      </w:r>
      <w:r>
        <w:rPr>
          <w:spacing w:val="-2"/>
        </w:rPr>
        <w:t>distanta.</w:t>
      </w:r>
    </w:p>
    <w:p w:rsidR="00411C3D" w:rsidRDefault="00411C3D">
      <w:pPr>
        <w:pStyle w:val="BodyText"/>
        <w:kinsoku w:val="0"/>
        <w:overflowPunct w:val="0"/>
        <w:ind w:left="106" w:firstLine="719"/>
      </w:pPr>
      <w:r>
        <w:t>Conductele</w:t>
      </w:r>
      <w:r>
        <w:rPr>
          <w:spacing w:val="-5"/>
        </w:rPr>
        <w:t xml:space="preserve"> </w:t>
      </w:r>
      <w:r>
        <w:t>de</w:t>
      </w:r>
      <w:r>
        <w:rPr>
          <w:spacing w:val="-5"/>
        </w:rPr>
        <w:t xml:space="preserve"> </w:t>
      </w:r>
      <w:r>
        <w:t>distanta</w:t>
      </w:r>
      <w:r>
        <w:rPr>
          <w:spacing w:val="-4"/>
        </w:rPr>
        <w:t xml:space="preserve"> </w:t>
      </w:r>
      <w:r>
        <w:t>care</w:t>
      </w:r>
      <w:r>
        <w:rPr>
          <w:spacing w:val="-3"/>
        </w:rPr>
        <w:t xml:space="preserve"> </w:t>
      </w:r>
      <w:r>
        <w:t>traverseaza</w:t>
      </w:r>
      <w:r>
        <w:rPr>
          <w:spacing w:val="-5"/>
        </w:rPr>
        <w:t xml:space="preserve"> </w:t>
      </w:r>
      <w:r>
        <w:t>subsolul</w:t>
      </w:r>
      <w:r>
        <w:rPr>
          <w:spacing w:val="-4"/>
        </w:rPr>
        <w:t xml:space="preserve"> </w:t>
      </w:r>
      <w:r>
        <w:t>blocurilor</w:t>
      </w:r>
      <w:r>
        <w:rPr>
          <w:spacing w:val="-4"/>
        </w:rPr>
        <w:t xml:space="preserve"> </w:t>
      </w:r>
      <w:r>
        <w:t>nu</w:t>
      </w:r>
      <w:r>
        <w:rPr>
          <w:spacing w:val="-3"/>
        </w:rPr>
        <w:t xml:space="preserve"> </w:t>
      </w:r>
      <w:r>
        <w:t>fac</w:t>
      </w:r>
      <w:r>
        <w:rPr>
          <w:spacing w:val="-3"/>
        </w:rPr>
        <w:t xml:space="preserve"> </w:t>
      </w:r>
      <w:r>
        <w:t>obiectul prezentului proiect.</w:t>
      </w:r>
    </w:p>
    <w:p w:rsidR="00411C3D" w:rsidRDefault="00411C3D">
      <w:pPr>
        <w:pStyle w:val="BodyText"/>
        <w:kinsoku w:val="0"/>
        <w:overflowPunct w:val="0"/>
      </w:pPr>
    </w:p>
    <w:p w:rsidR="00411C3D" w:rsidRDefault="00411C3D">
      <w:pPr>
        <w:pStyle w:val="BodyText"/>
        <w:kinsoku w:val="0"/>
        <w:overflowPunct w:val="0"/>
        <w:ind w:left="106" w:firstLine="719"/>
      </w:pPr>
      <w:r>
        <w:t>Incercarea de etanseitate la presiune la rece se va realiza prin mentinerea conductelor</w:t>
      </w:r>
      <w:r>
        <w:rPr>
          <w:spacing w:val="-3"/>
        </w:rPr>
        <w:t xml:space="preserve"> </w:t>
      </w:r>
      <w:r>
        <w:t>sub</w:t>
      </w:r>
      <w:r>
        <w:rPr>
          <w:spacing w:val="-4"/>
        </w:rPr>
        <w:t xml:space="preserve"> </w:t>
      </w:r>
      <w:r>
        <w:t>presiunea</w:t>
      </w:r>
      <w:r>
        <w:rPr>
          <w:spacing w:val="-4"/>
        </w:rPr>
        <w:t xml:space="preserve"> </w:t>
      </w:r>
      <w:r>
        <w:t>de</w:t>
      </w:r>
      <w:r>
        <w:rPr>
          <w:spacing w:val="-2"/>
        </w:rPr>
        <w:t xml:space="preserve"> </w:t>
      </w:r>
      <w:r>
        <w:t>incercare</w:t>
      </w:r>
      <w:r>
        <w:rPr>
          <w:spacing w:val="-2"/>
        </w:rPr>
        <w:t xml:space="preserve"> </w:t>
      </w:r>
      <w:r>
        <w:t>timp</w:t>
      </w:r>
      <w:r>
        <w:rPr>
          <w:spacing w:val="-6"/>
        </w:rPr>
        <w:t xml:space="preserve"> </w:t>
      </w:r>
      <w:r>
        <w:t>de</w:t>
      </w:r>
      <w:r>
        <w:rPr>
          <w:spacing w:val="-4"/>
        </w:rPr>
        <w:t xml:space="preserve"> </w:t>
      </w:r>
      <w:r>
        <w:t>minim</w:t>
      </w:r>
      <w:r>
        <w:rPr>
          <w:spacing w:val="-3"/>
        </w:rPr>
        <w:t xml:space="preserve"> </w:t>
      </w:r>
      <w:r>
        <w:t>20</w:t>
      </w:r>
      <w:r>
        <w:rPr>
          <w:spacing w:val="-4"/>
        </w:rPr>
        <w:t xml:space="preserve"> </w:t>
      </w:r>
      <w:r>
        <w:t>de</w:t>
      </w:r>
      <w:r>
        <w:rPr>
          <w:spacing w:val="-4"/>
        </w:rPr>
        <w:t xml:space="preserve"> </w:t>
      </w:r>
      <w:r>
        <w:t>minute,</w:t>
      </w:r>
      <w:r>
        <w:rPr>
          <w:spacing w:val="-2"/>
        </w:rPr>
        <w:t xml:space="preserve"> </w:t>
      </w:r>
      <w:r>
        <w:t>timp</w:t>
      </w:r>
      <w:r>
        <w:rPr>
          <w:spacing w:val="-4"/>
        </w:rPr>
        <w:t xml:space="preserve"> </w:t>
      </w:r>
      <w:r>
        <w:t>in</w:t>
      </w:r>
      <w:r>
        <w:rPr>
          <w:spacing w:val="-2"/>
        </w:rPr>
        <w:t xml:space="preserve"> </w:t>
      </w:r>
      <w:r>
        <w:t>care</w:t>
      </w:r>
      <w:r>
        <w:rPr>
          <w:spacing w:val="-2"/>
        </w:rPr>
        <w:t xml:space="preserve"> </w:t>
      </w:r>
      <w:r>
        <w:t>se</w:t>
      </w:r>
      <w:r>
        <w:rPr>
          <w:spacing w:val="-1"/>
        </w:rPr>
        <w:t xml:space="preserve"> </w:t>
      </w:r>
      <w:r>
        <w:t>va realiza verificarea tuturor traseelor si a imbinarilor.</w:t>
      </w:r>
    </w:p>
    <w:p w:rsidR="00411C3D" w:rsidRDefault="00411C3D">
      <w:pPr>
        <w:pStyle w:val="BodyText"/>
        <w:kinsoku w:val="0"/>
        <w:overflowPunct w:val="0"/>
        <w:spacing w:before="1"/>
        <w:ind w:left="826"/>
        <w:rPr>
          <w:spacing w:val="-2"/>
        </w:rPr>
      </w:pPr>
      <w:r>
        <w:t>In</w:t>
      </w:r>
      <w:r>
        <w:rPr>
          <w:spacing w:val="-1"/>
        </w:rPr>
        <w:t xml:space="preserve"> </w:t>
      </w:r>
      <w:r>
        <w:t>acest</w:t>
      </w:r>
      <w:r>
        <w:rPr>
          <w:spacing w:val="-1"/>
        </w:rPr>
        <w:t xml:space="preserve"> </w:t>
      </w:r>
      <w:r>
        <w:t>interval</w:t>
      </w:r>
      <w:r>
        <w:rPr>
          <w:spacing w:val="-1"/>
        </w:rPr>
        <w:t xml:space="preserve"> </w:t>
      </w:r>
      <w:r>
        <w:t>nu</w:t>
      </w:r>
      <w:r>
        <w:rPr>
          <w:spacing w:val="-2"/>
        </w:rPr>
        <w:t xml:space="preserve"> </w:t>
      </w:r>
      <w:r>
        <w:t>se</w:t>
      </w:r>
      <w:r>
        <w:rPr>
          <w:spacing w:val="-2"/>
        </w:rPr>
        <w:t xml:space="preserve"> </w:t>
      </w:r>
      <w:r>
        <w:t>admite</w:t>
      </w:r>
      <w:r>
        <w:rPr>
          <w:spacing w:val="-1"/>
        </w:rPr>
        <w:t xml:space="preserve"> </w:t>
      </w:r>
      <w:r>
        <w:t>nici</w:t>
      </w:r>
      <w:r>
        <w:rPr>
          <w:spacing w:val="-5"/>
        </w:rPr>
        <w:t xml:space="preserve"> </w:t>
      </w:r>
      <w:r>
        <w:t>o</w:t>
      </w:r>
      <w:r>
        <w:rPr>
          <w:spacing w:val="-1"/>
        </w:rPr>
        <w:t xml:space="preserve"> </w:t>
      </w:r>
      <w:r>
        <w:t>scadere</w:t>
      </w:r>
      <w:r>
        <w:rPr>
          <w:spacing w:val="-3"/>
        </w:rPr>
        <w:t xml:space="preserve"> </w:t>
      </w:r>
      <w:r>
        <w:t>a</w:t>
      </w:r>
      <w:r>
        <w:rPr>
          <w:spacing w:val="-1"/>
        </w:rPr>
        <w:t xml:space="preserve"> </w:t>
      </w:r>
      <w:r>
        <w:rPr>
          <w:spacing w:val="-2"/>
        </w:rPr>
        <w:t>presiunii.</w:t>
      </w:r>
    </w:p>
    <w:p w:rsidR="00411C3D" w:rsidRDefault="00411C3D">
      <w:pPr>
        <w:pStyle w:val="BodyText"/>
        <w:kinsoku w:val="0"/>
        <w:overflowPunct w:val="0"/>
        <w:ind w:left="106" w:firstLine="719"/>
      </w:pPr>
      <w:r>
        <w:t>Presiunea</w:t>
      </w:r>
      <w:r>
        <w:rPr>
          <w:spacing w:val="-3"/>
        </w:rPr>
        <w:t xml:space="preserve"> </w:t>
      </w:r>
      <w:r>
        <w:t>se</w:t>
      </w:r>
      <w:r>
        <w:rPr>
          <w:spacing w:val="-2"/>
        </w:rPr>
        <w:t xml:space="preserve"> </w:t>
      </w:r>
      <w:r>
        <w:t>va</w:t>
      </w:r>
      <w:r>
        <w:rPr>
          <w:spacing w:val="-3"/>
        </w:rPr>
        <w:t xml:space="preserve"> </w:t>
      </w:r>
      <w:r>
        <w:t>realiza</w:t>
      </w:r>
      <w:r>
        <w:rPr>
          <w:spacing w:val="-3"/>
        </w:rPr>
        <w:t xml:space="preserve"> </w:t>
      </w:r>
      <w:r>
        <w:t>cu</w:t>
      </w:r>
      <w:r>
        <w:rPr>
          <w:spacing w:val="-4"/>
        </w:rPr>
        <w:t xml:space="preserve"> </w:t>
      </w:r>
      <w:r>
        <w:t>o</w:t>
      </w:r>
      <w:r>
        <w:rPr>
          <w:spacing w:val="-3"/>
        </w:rPr>
        <w:t xml:space="preserve"> </w:t>
      </w:r>
      <w:r>
        <w:t>pompa</w:t>
      </w:r>
      <w:r>
        <w:rPr>
          <w:spacing w:val="-5"/>
        </w:rPr>
        <w:t xml:space="preserve"> </w:t>
      </w:r>
      <w:r>
        <w:t>de</w:t>
      </w:r>
      <w:r>
        <w:rPr>
          <w:spacing w:val="-3"/>
        </w:rPr>
        <w:t xml:space="preserve"> </w:t>
      </w:r>
      <w:r>
        <w:t>incercari</w:t>
      </w:r>
      <w:r>
        <w:rPr>
          <w:spacing w:val="-4"/>
        </w:rPr>
        <w:t xml:space="preserve"> </w:t>
      </w:r>
      <w:r>
        <w:t>hidraulice</w:t>
      </w:r>
      <w:r>
        <w:rPr>
          <w:spacing w:val="-3"/>
        </w:rPr>
        <w:t xml:space="preserve"> </w:t>
      </w:r>
      <w:r>
        <w:t>si</w:t>
      </w:r>
      <w:r>
        <w:rPr>
          <w:spacing w:val="-3"/>
        </w:rPr>
        <w:t xml:space="preserve"> </w:t>
      </w:r>
      <w:r>
        <w:t>se</w:t>
      </w:r>
      <w:r>
        <w:rPr>
          <w:spacing w:val="-3"/>
        </w:rPr>
        <w:t xml:space="preserve"> </w:t>
      </w:r>
      <w:r>
        <w:t>va</w:t>
      </w:r>
      <w:r>
        <w:rPr>
          <w:spacing w:val="-4"/>
        </w:rPr>
        <w:t xml:space="preserve"> </w:t>
      </w:r>
      <w:r>
        <w:t>citi</w:t>
      </w:r>
      <w:r>
        <w:rPr>
          <w:spacing w:val="-3"/>
        </w:rPr>
        <w:t xml:space="preserve"> </w:t>
      </w:r>
      <w:r>
        <w:t>pe</w:t>
      </w:r>
      <w:r>
        <w:rPr>
          <w:spacing w:val="-3"/>
        </w:rPr>
        <w:t xml:space="preserve"> </w:t>
      </w:r>
      <w:r>
        <w:t>un manometru montat in punctul cel mai de jos al conductelor din subsol.</w:t>
      </w:r>
    </w:p>
    <w:p w:rsidR="00411C3D" w:rsidRDefault="00411C3D">
      <w:pPr>
        <w:pStyle w:val="BodyText"/>
        <w:kinsoku w:val="0"/>
        <w:overflowPunct w:val="0"/>
      </w:pPr>
    </w:p>
    <w:p w:rsidR="00411C3D" w:rsidRDefault="00411C3D">
      <w:pPr>
        <w:pStyle w:val="BodyText"/>
        <w:kinsoku w:val="0"/>
        <w:overflowPunct w:val="0"/>
        <w:ind w:left="106" w:firstLine="719"/>
      </w:pPr>
      <w:r>
        <w:t>Deoarece lucrarile de crestere a eficientei energetice implica inlocuirea numai a conductelor</w:t>
      </w:r>
      <w:r>
        <w:rPr>
          <w:spacing w:val="-4"/>
        </w:rPr>
        <w:t xml:space="preserve"> </w:t>
      </w:r>
      <w:r>
        <w:t>de</w:t>
      </w:r>
      <w:r>
        <w:rPr>
          <w:spacing w:val="-3"/>
        </w:rPr>
        <w:t xml:space="preserve"> </w:t>
      </w:r>
      <w:r>
        <w:t>distributie</w:t>
      </w:r>
      <w:r>
        <w:rPr>
          <w:spacing w:val="-1"/>
        </w:rPr>
        <w:t xml:space="preserve"> </w:t>
      </w:r>
      <w:r>
        <w:t>a</w:t>
      </w:r>
      <w:r>
        <w:rPr>
          <w:spacing w:val="-3"/>
        </w:rPr>
        <w:t xml:space="preserve"> </w:t>
      </w:r>
      <w:r>
        <w:t>apei</w:t>
      </w:r>
      <w:r>
        <w:rPr>
          <w:spacing w:val="-2"/>
        </w:rPr>
        <w:t xml:space="preserve"> </w:t>
      </w:r>
      <w:r>
        <w:t>calde</w:t>
      </w:r>
      <w:r>
        <w:rPr>
          <w:spacing w:val="-2"/>
        </w:rPr>
        <w:t xml:space="preserve"> </w:t>
      </w:r>
      <w:r>
        <w:t>menajere</w:t>
      </w:r>
      <w:r>
        <w:rPr>
          <w:spacing w:val="-2"/>
        </w:rPr>
        <w:t xml:space="preserve"> </w:t>
      </w:r>
      <w:r>
        <w:t>din</w:t>
      </w:r>
      <w:r>
        <w:rPr>
          <w:spacing w:val="-1"/>
        </w:rPr>
        <w:t xml:space="preserve"> </w:t>
      </w:r>
      <w:r>
        <w:t>subsolul</w:t>
      </w:r>
      <w:r>
        <w:rPr>
          <w:spacing w:val="-3"/>
        </w:rPr>
        <w:t xml:space="preserve"> </w:t>
      </w:r>
      <w:r>
        <w:t>blocului,</w:t>
      </w:r>
      <w:r>
        <w:rPr>
          <w:spacing w:val="-1"/>
        </w:rPr>
        <w:t xml:space="preserve"> </w:t>
      </w:r>
      <w:r>
        <w:t>restul</w:t>
      </w:r>
      <w:r>
        <w:rPr>
          <w:spacing w:val="-2"/>
        </w:rPr>
        <w:t xml:space="preserve"> </w:t>
      </w:r>
      <w:r>
        <w:t>instalatiilor</w:t>
      </w:r>
      <w:r>
        <w:rPr>
          <w:spacing w:val="-2"/>
        </w:rPr>
        <w:t xml:space="preserve"> </w:t>
      </w:r>
      <w:r>
        <w:t>din suprastructura</w:t>
      </w:r>
      <w:r>
        <w:rPr>
          <w:spacing w:val="-4"/>
        </w:rPr>
        <w:t xml:space="preserve"> </w:t>
      </w:r>
      <w:r>
        <w:t>(coloane,</w:t>
      </w:r>
      <w:r>
        <w:rPr>
          <w:spacing w:val="-4"/>
        </w:rPr>
        <w:t xml:space="preserve"> </w:t>
      </w:r>
      <w:r>
        <w:t>racorduri,</w:t>
      </w:r>
      <w:r>
        <w:rPr>
          <w:spacing w:val="-4"/>
        </w:rPr>
        <w:t xml:space="preserve"> </w:t>
      </w:r>
      <w:r>
        <w:t>baterii,</w:t>
      </w:r>
      <w:r>
        <w:rPr>
          <w:spacing w:val="-4"/>
        </w:rPr>
        <w:t xml:space="preserve"> </w:t>
      </w:r>
      <w:r>
        <w:t>robinete)</w:t>
      </w:r>
      <w:r>
        <w:rPr>
          <w:spacing w:val="-4"/>
        </w:rPr>
        <w:t xml:space="preserve"> </w:t>
      </w:r>
      <w:r>
        <w:t>ramanand</w:t>
      </w:r>
      <w:r>
        <w:rPr>
          <w:spacing w:val="-5"/>
        </w:rPr>
        <w:t xml:space="preserve"> </w:t>
      </w:r>
      <w:r>
        <w:t>neschimbate,</w:t>
      </w:r>
      <w:r>
        <w:rPr>
          <w:spacing w:val="-5"/>
        </w:rPr>
        <w:t xml:space="preserve"> </w:t>
      </w:r>
      <w:r>
        <w:t>pentru</w:t>
      </w:r>
      <w:r>
        <w:rPr>
          <w:spacing w:val="-5"/>
        </w:rPr>
        <w:t xml:space="preserve"> </w:t>
      </w:r>
      <w:r>
        <w:t>a</w:t>
      </w:r>
      <w:r>
        <w:rPr>
          <w:spacing w:val="-4"/>
        </w:rPr>
        <w:t xml:space="preserve"> </w:t>
      </w:r>
      <w:r>
        <w:t>evita producerea unor accidente incercarea de etanseitate si rezistenta la cald se va executa la presiunea normala de regim .</w:t>
      </w:r>
    </w:p>
    <w:p w:rsidR="00411C3D" w:rsidRDefault="00411C3D">
      <w:pPr>
        <w:pStyle w:val="BodyText"/>
        <w:kinsoku w:val="0"/>
        <w:overflowPunct w:val="0"/>
        <w:ind w:left="826"/>
        <w:rPr>
          <w:spacing w:val="-5"/>
        </w:rPr>
      </w:pPr>
      <w:r>
        <w:t>Sursa</w:t>
      </w:r>
      <w:r>
        <w:rPr>
          <w:spacing w:val="-4"/>
        </w:rPr>
        <w:t xml:space="preserve"> </w:t>
      </w:r>
      <w:r>
        <w:t>de</w:t>
      </w:r>
      <w:r>
        <w:rPr>
          <w:spacing w:val="-1"/>
        </w:rPr>
        <w:t xml:space="preserve"> </w:t>
      </w:r>
      <w:r>
        <w:t>preparare</w:t>
      </w:r>
      <w:r>
        <w:rPr>
          <w:spacing w:val="-4"/>
        </w:rPr>
        <w:t xml:space="preserve"> </w:t>
      </w:r>
      <w:r>
        <w:t>a</w:t>
      </w:r>
      <w:r>
        <w:rPr>
          <w:spacing w:val="-2"/>
        </w:rPr>
        <w:t xml:space="preserve"> </w:t>
      </w:r>
      <w:r>
        <w:t>apei</w:t>
      </w:r>
      <w:r>
        <w:rPr>
          <w:spacing w:val="-3"/>
        </w:rPr>
        <w:t xml:space="preserve"> </w:t>
      </w:r>
      <w:r>
        <w:t>calde</w:t>
      </w:r>
      <w:r>
        <w:rPr>
          <w:spacing w:val="-2"/>
        </w:rPr>
        <w:t xml:space="preserve"> </w:t>
      </w:r>
      <w:r>
        <w:t>menajere</w:t>
      </w:r>
      <w:r>
        <w:rPr>
          <w:spacing w:val="-4"/>
        </w:rPr>
        <w:t xml:space="preserve"> </w:t>
      </w:r>
      <w:r>
        <w:t>va</w:t>
      </w:r>
      <w:r>
        <w:rPr>
          <w:spacing w:val="65"/>
        </w:rPr>
        <w:t xml:space="preserve"> </w:t>
      </w:r>
      <w:r>
        <w:t>trebui</w:t>
      </w:r>
      <w:r>
        <w:rPr>
          <w:spacing w:val="-3"/>
        </w:rPr>
        <w:t xml:space="preserve"> </w:t>
      </w:r>
      <w:r>
        <w:t>sa</w:t>
      </w:r>
      <w:r>
        <w:rPr>
          <w:spacing w:val="-3"/>
        </w:rPr>
        <w:t xml:space="preserve"> </w:t>
      </w:r>
      <w:r>
        <w:t>asigure</w:t>
      </w:r>
      <w:r>
        <w:rPr>
          <w:spacing w:val="-5"/>
        </w:rPr>
        <w:t xml:space="preserve"> </w:t>
      </w:r>
      <w:r>
        <w:t>temperatura</w:t>
      </w:r>
      <w:r>
        <w:rPr>
          <w:spacing w:val="-3"/>
        </w:rPr>
        <w:t xml:space="preserve"> </w:t>
      </w:r>
      <w:r>
        <w:t>de</w:t>
      </w:r>
      <w:r>
        <w:rPr>
          <w:spacing w:val="-3"/>
        </w:rPr>
        <w:t xml:space="preserve"> </w:t>
      </w:r>
      <w:r>
        <w:rPr>
          <w:spacing w:val="-5"/>
        </w:rPr>
        <w:t>60</w:t>
      </w:r>
    </w:p>
    <w:p w:rsidR="00411C3D" w:rsidRDefault="00411C3D">
      <w:pPr>
        <w:pStyle w:val="BodyText"/>
        <w:kinsoku w:val="0"/>
        <w:overflowPunct w:val="0"/>
        <w:ind w:left="106"/>
        <w:rPr>
          <w:spacing w:val="-5"/>
        </w:rPr>
      </w:pPr>
      <w:r>
        <w:rPr>
          <w:spacing w:val="-5"/>
        </w:rPr>
        <w:t>°C.</w:t>
      </w:r>
    </w:p>
    <w:p w:rsidR="00411C3D" w:rsidRDefault="00411C3D">
      <w:pPr>
        <w:pStyle w:val="BodyText"/>
        <w:kinsoku w:val="0"/>
        <w:overflowPunct w:val="0"/>
        <w:ind w:left="826"/>
        <w:rPr>
          <w:spacing w:val="-2"/>
        </w:rPr>
      </w:pPr>
      <w:r>
        <w:t>Incercarea</w:t>
      </w:r>
      <w:r>
        <w:rPr>
          <w:spacing w:val="-5"/>
        </w:rPr>
        <w:t xml:space="preserve"> </w:t>
      </w:r>
      <w:r>
        <w:t>de</w:t>
      </w:r>
      <w:r>
        <w:rPr>
          <w:spacing w:val="-4"/>
        </w:rPr>
        <w:t xml:space="preserve"> </w:t>
      </w:r>
      <w:r>
        <w:t>etanseitate</w:t>
      </w:r>
      <w:r>
        <w:rPr>
          <w:spacing w:val="-1"/>
        </w:rPr>
        <w:t xml:space="preserve"> </w:t>
      </w:r>
      <w:r>
        <w:t>si</w:t>
      </w:r>
      <w:r>
        <w:rPr>
          <w:spacing w:val="-3"/>
        </w:rPr>
        <w:t xml:space="preserve"> </w:t>
      </w:r>
      <w:r>
        <w:t>rezistenta</w:t>
      </w:r>
      <w:r>
        <w:rPr>
          <w:spacing w:val="-2"/>
        </w:rPr>
        <w:t xml:space="preserve"> </w:t>
      </w:r>
      <w:r>
        <w:t>la</w:t>
      </w:r>
      <w:r>
        <w:rPr>
          <w:spacing w:val="-2"/>
        </w:rPr>
        <w:t xml:space="preserve"> </w:t>
      </w:r>
      <w:r>
        <w:t>cald</w:t>
      </w:r>
      <w:r>
        <w:rPr>
          <w:spacing w:val="-4"/>
        </w:rPr>
        <w:t xml:space="preserve"> </w:t>
      </w:r>
      <w:r>
        <w:t>a</w:t>
      </w:r>
      <w:r>
        <w:rPr>
          <w:spacing w:val="-1"/>
        </w:rPr>
        <w:t xml:space="preserve"> </w:t>
      </w:r>
      <w:r>
        <w:t>conductelor</w:t>
      </w:r>
      <w:r>
        <w:rPr>
          <w:spacing w:val="-3"/>
        </w:rPr>
        <w:t xml:space="preserve"> </w:t>
      </w:r>
      <w:r>
        <w:t>de</w:t>
      </w:r>
      <w:r>
        <w:rPr>
          <w:spacing w:val="-2"/>
        </w:rPr>
        <w:t xml:space="preserve"> </w:t>
      </w:r>
      <w:r>
        <w:t>distributie</w:t>
      </w:r>
      <w:r>
        <w:rPr>
          <w:spacing w:val="-4"/>
        </w:rPr>
        <w:t xml:space="preserve"> </w:t>
      </w:r>
      <w:r>
        <w:t>apa</w:t>
      </w:r>
      <w:r>
        <w:rPr>
          <w:spacing w:val="-4"/>
        </w:rPr>
        <w:t xml:space="preserve"> </w:t>
      </w:r>
      <w:r>
        <w:rPr>
          <w:spacing w:val="-2"/>
        </w:rPr>
        <w:t>calda</w:t>
      </w:r>
    </w:p>
    <w:p w:rsidR="00411C3D" w:rsidRDefault="00411C3D">
      <w:pPr>
        <w:pStyle w:val="BodyText"/>
        <w:kinsoku w:val="0"/>
        <w:overflowPunct w:val="0"/>
        <w:ind w:left="826"/>
        <w:rPr>
          <w:spacing w:val="-2"/>
        </w:rPr>
        <w:sectPr w:rsidR="00411C3D">
          <w:pgSz w:w="11910" w:h="16850"/>
          <w:pgMar w:top="880" w:right="800" w:bottom="280" w:left="1260" w:header="720" w:footer="720" w:gutter="0"/>
          <w:cols w:space="720"/>
          <w:noEndnote/>
        </w:sectPr>
      </w:pPr>
    </w:p>
    <w:p w:rsidR="00411C3D" w:rsidRDefault="00411C3D">
      <w:pPr>
        <w:pStyle w:val="BodyText"/>
        <w:kinsoku w:val="0"/>
        <w:overflowPunct w:val="0"/>
        <w:spacing w:before="79"/>
        <w:ind w:left="106" w:right="299"/>
        <w:jc w:val="both"/>
        <w:rPr>
          <w:spacing w:val="-2"/>
        </w:rPr>
      </w:pPr>
      <w:r>
        <w:lastRenderedPageBreak/>
        <w:t>din</w:t>
      </w:r>
      <w:r>
        <w:rPr>
          <w:spacing w:val="-3"/>
        </w:rPr>
        <w:t xml:space="preserve"> </w:t>
      </w:r>
      <w:r>
        <w:t>subsol,</w:t>
      </w:r>
      <w:r>
        <w:rPr>
          <w:spacing w:val="-4"/>
        </w:rPr>
        <w:t xml:space="preserve"> </w:t>
      </w:r>
      <w:r>
        <w:t>se</w:t>
      </w:r>
      <w:r>
        <w:rPr>
          <w:spacing w:val="-4"/>
        </w:rPr>
        <w:t xml:space="preserve"> </w:t>
      </w:r>
      <w:r>
        <w:t>va</w:t>
      </w:r>
      <w:r>
        <w:rPr>
          <w:spacing w:val="-2"/>
        </w:rPr>
        <w:t xml:space="preserve"> </w:t>
      </w:r>
      <w:r>
        <w:t>realiza</w:t>
      </w:r>
      <w:r>
        <w:rPr>
          <w:spacing w:val="-3"/>
        </w:rPr>
        <w:t xml:space="preserve"> </w:t>
      </w:r>
      <w:r>
        <w:t>prin</w:t>
      </w:r>
      <w:r>
        <w:rPr>
          <w:spacing w:val="-3"/>
        </w:rPr>
        <w:t xml:space="preserve"> </w:t>
      </w:r>
      <w:r>
        <w:t>deschiderea</w:t>
      </w:r>
      <w:r>
        <w:rPr>
          <w:spacing w:val="-2"/>
        </w:rPr>
        <w:t xml:space="preserve"> </w:t>
      </w:r>
      <w:r>
        <w:t>robinetelor</w:t>
      </w:r>
      <w:r>
        <w:rPr>
          <w:spacing w:val="-3"/>
        </w:rPr>
        <w:t xml:space="preserve"> </w:t>
      </w:r>
      <w:r>
        <w:t>de</w:t>
      </w:r>
      <w:r>
        <w:rPr>
          <w:spacing w:val="-3"/>
        </w:rPr>
        <w:t xml:space="preserve"> </w:t>
      </w:r>
      <w:r>
        <w:t>la</w:t>
      </w:r>
      <w:r>
        <w:rPr>
          <w:spacing w:val="-3"/>
        </w:rPr>
        <w:t xml:space="preserve"> </w:t>
      </w:r>
      <w:r>
        <w:t>baza</w:t>
      </w:r>
      <w:r>
        <w:rPr>
          <w:spacing w:val="-3"/>
        </w:rPr>
        <w:t xml:space="preserve"> </w:t>
      </w:r>
      <w:r>
        <w:t>coloanelor</w:t>
      </w:r>
      <w:r>
        <w:rPr>
          <w:spacing w:val="40"/>
        </w:rPr>
        <w:t xml:space="preserve"> </w:t>
      </w:r>
      <w:r>
        <w:t>si</w:t>
      </w:r>
      <w:r>
        <w:rPr>
          <w:spacing w:val="-6"/>
        </w:rPr>
        <w:t xml:space="preserve"> </w:t>
      </w:r>
      <w:r>
        <w:t>a</w:t>
      </w:r>
      <w:r>
        <w:rPr>
          <w:spacing w:val="-3"/>
        </w:rPr>
        <w:t xml:space="preserve"> </w:t>
      </w:r>
      <w:r>
        <w:t>celor</w:t>
      </w:r>
      <w:r>
        <w:rPr>
          <w:spacing w:val="40"/>
        </w:rPr>
        <w:t xml:space="preserve"> </w:t>
      </w:r>
      <w:r>
        <w:t>de pe racordul la conductele de distanta, consumatorii intrand provizoriu in regim normal</w:t>
      </w:r>
      <w:r>
        <w:rPr>
          <w:spacing w:val="-1"/>
        </w:rPr>
        <w:t xml:space="preserve"> </w:t>
      </w:r>
      <w:r>
        <w:t xml:space="preserve">de </w:t>
      </w:r>
      <w:r>
        <w:rPr>
          <w:spacing w:val="-2"/>
        </w:rPr>
        <w:t>functinare.</w:t>
      </w:r>
    </w:p>
    <w:p w:rsidR="00411C3D" w:rsidRDefault="00411C3D">
      <w:pPr>
        <w:pStyle w:val="BodyText"/>
        <w:kinsoku w:val="0"/>
        <w:overflowPunct w:val="0"/>
        <w:spacing w:before="1"/>
        <w:ind w:left="106" w:right="134" w:firstLine="719"/>
      </w:pPr>
      <w:r>
        <w:t>Perioada</w:t>
      </w:r>
      <w:r>
        <w:rPr>
          <w:spacing w:val="-3"/>
        </w:rPr>
        <w:t xml:space="preserve"> </w:t>
      </w:r>
      <w:r>
        <w:t>de</w:t>
      </w:r>
      <w:r>
        <w:rPr>
          <w:spacing w:val="-3"/>
        </w:rPr>
        <w:t xml:space="preserve"> </w:t>
      </w:r>
      <w:r>
        <w:t>timp</w:t>
      </w:r>
      <w:r>
        <w:rPr>
          <w:spacing w:val="-3"/>
        </w:rPr>
        <w:t xml:space="preserve"> </w:t>
      </w:r>
      <w:r>
        <w:t>in</w:t>
      </w:r>
      <w:r>
        <w:rPr>
          <w:spacing w:val="-5"/>
        </w:rPr>
        <w:t xml:space="preserve"> </w:t>
      </w:r>
      <w:r>
        <w:t>care</w:t>
      </w:r>
      <w:r>
        <w:rPr>
          <w:spacing w:val="-3"/>
        </w:rPr>
        <w:t xml:space="preserve"> </w:t>
      </w:r>
      <w:r>
        <w:t>se</w:t>
      </w:r>
      <w:r>
        <w:rPr>
          <w:spacing w:val="-2"/>
        </w:rPr>
        <w:t xml:space="preserve"> </w:t>
      </w:r>
      <w:r>
        <w:t>executa</w:t>
      </w:r>
      <w:r>
        <w:rPr>
          <w:spacing w:val="-3"/>
        </w:rPr>
        <w:t xml:space="preserve"> </w:t>
      </w:r>
      <w:r>
        <w:t>incercarea</w:t>
      </w:r>
      <w:r>
        <w:rPr>
          <w:spacing w:val="-3"/>
        </w:rPr>
        <w:t xml:space="preserve"> </w:t>
      </w:r>
      <w:r>
        <w:t>de</w:t>
      </w:r>
      <w:r>
        <w:rPr>
          <w:spacing w:val="-3"/>
        </w:rPr>
        <w:t xml:space="preserve"> </w:t>
      </w:r>
      <w:r>
        <w:t>etanseitate</w:t>
      </w:r>
      <w:r>
        <w:rPr>
          <w:spacing w:val="-3"/>
        </w:rPr>
        <w:t xml:space="preserve"> </w:t>
      </w:r>
      <w:r>
        <w:t>si</w:t>
      </w:r>
      <w:r>
        <w:rPr>
          <w:spacing w:val="-3"/>
        </w:rPr>
        <w:t xml:space="preserve"> </w:t>
      </w:r>
      <w:r>
        <w:t>rezistenta</w:t>
      </w:r>
      <w:r>
        <w:rPr>
          <w:spacing w:val="-4"/>
        </w:rPr>
        <w:t xml:space="preserve"> </w:t>
      </w:r>
      <w:r>
        <w:t>la</w:t>
      </w:r>
      <w:r>
        <w:rPr>
          <w:spacing w:val="-3"/>
        </w:rPr>
        <w:t xml:space="preserve"> </w:t>
      </w:r>
      <w:r>
        <w:t>cald va fi comunicata locatarilor prin afise vizibile postate la avizier si pe usa de la intrare.</w:t>
      </w:r>
    </w:p>
    <w:p w:rsidR="00411C3D" w:rsidRDefault="00411C3D">
      <w:pPr>
        <w:pStyle w:val="BodyText"/>
        <w:kinsoku w:val="0"/>
        <w:overflowPunct w:val="0"/>
        <w:ind w:left="106" w:firstLine="719"/>
      </w:pPr>
      <w:r>
        <w:t>Incercarea</w:t>
      </w:r>
      <w:r>
        <w:rPr>
          <w:spacing w:val="-2"/>
        </w:rPr>
        <w:t xml:space="preserve"> </w:t>
      </w:r>
      <w:r>
        <w:t>de</w:t>
      </w:r>
      <w:r>
        <w:rPr>
          <w:spacing w:val="-4"/>
        </w:rPr>
        <w:t xml:space="preserve"> </w:t>
      </w:r>
      <w:r>
        <w:t>etanseitate</w:t>
      </w:r>
      <w:r>
        <w:rPr>
          <w:spacing w:val="-1"/>
        </w:rPr>
        <w:t xml:space="preserve"> </w:t>
      </w:r>
      <w:r>
        <w:t>si</w:t>
      </w:r>
      <w:r>
        <w:rPr>
          <w:spacing w:val="-2"/>
        </w:rPr>
        <w:t xml:space="preserve"> </w:t>
      </w:r>
      <w:r>
        <w:t>rezistenta</w:t>
      </w:r>
      <w:r>
        <w:rPr>
          <w:spacing w:val="-2"/>
        </w:rPr>
        <w:t xml:space="preserve"> </w:t>
      </w:r>
      <w:r>
        <w:t>la</w:t>
      </w:r>
      <w:r>
        <w:rPr>
          <w:spacing w:val="-2"/>
        </w:rPr>
        <w:t xml:space="preserve"> </w:t>
      </w:r>
      <w:r>
        <w:t>cald</w:t>
      </w:r>
      <w:r>
        <w:rPr>
          <w:spacing w:val="-4"/>
        </w:rPr>
        <w:t xml:space="preserve"> </w:t>
      </w:r>
      <w:r>
        <w:t>va</w:t>
      </w:r>
      <w:r>
        <w:rPr>
          <w:spacing w:val="-1"/>
        </w:rPr>
        <w:t xml:space="preserve"> </w:t>
      </w:r>
      <w:r>
        <w:t>dura</w:t>
      </w:r>
      <w:r>
        <w:rPr>
          <w:spacing w:val="-2"/>
        </w:rPr>
        <w:t xml:space="preserve"> </w:t>
      </w:r>
      <w:r>
        <w:t>timp</w:t>
      </w:r>
      <w:r>
        <w:rPr>
          <w:spacing w:val="-4"/>
        </w:rPr>
        <w:t xml:space="preserve"> </w:t>
      </w:r>
      <w:r>
        <w:t>de</w:t>
      </w:r>
      <w:r>
        <w:rPr>
          <w:spacing w:val="-2"/>
        </w:rPr>
        <w:t xml:space="preserve"> </w:t>
      </w:r>
      <w:r>
        <w:t>6</w:t>
      </w:r>
      <w:r>
        <w:rPr>
          <w:spacing w:val="-3"/>
        </w:rPr>
        <w:t xml:space="preserve"> </w:t>
      </w:r>
      <w:r>
        <w:t>ore</w:t>
      </w:r>
      <w:r>
        <w:rPr>
          <w:spacing w:val="-2"/>
        </w:rPr>
        <w:t xml:space="preserve"> </w:t>
      </w:r>
      <w:r>
        <w:t>in</w:t>
      </w:r>
      <w:r>
        <w:rPr>
          <w:spacing w:val="-2"/>
        </w:rPr>
        <w:t xml:space="preserve"> </w:t>
      </w:r>
      <w:r>
        <w:t>perioada</w:t>
      </w:r>
      <w:r>
        <w:rPr>
          <w:spacing w:val="-4"/>
        </w:rPr>
        <w:t xml:space="preserve"> </w:t>
      </w:r>
      <w:r>
        <w:t>de consum maxim .</w:t>
      </w:r>
    </w:p>
    <w:p w:rsidR="00411C3D" w:rsidRDefault="00411C3D">
      <w:pPr>
        <w:pStyle w:val="BodyText"/>
        <w:kinsoku w:val="0"/>
        <w:overflowPunct w:val="0"/>
        <w:ind w:left="106" w:firstLine="719"/>
      </w:pPr>
      <w:r>
        <w:t>Prin</w:t>
      </w:r>
      <w:r>
        <w:rPr>
          <w:spacing w:val="-3"/>
        </w:rPr>
        <w:t xml:space="preserve"> </w:t>
      </w:r>
      <w:r>
        <w:t>natura</w:t>
      </w:r>
      <w:r>
        <w:rPr>
          <w:spacing w:val="-5"/>
        </w:rPr>
        <w:t xml:space="preserve"> </w:t>
      </w:r>
      <w:r>
        <w:t>modului</w:t>
      </w:r>
      <w:r>
        <w:rPr>
          <w:spacing w:val="-4"/>
        </w:rPr>
        <w:t xml:space="preserve"> </w:t>
      </w:r>
      <w:r>
        <w:t>de</w:t>
      </w:r>
      <w:r>
        <w:rPr>
          <w:spacing w:val="-5"/>
        </w:rPr>
        <w:t xml:space="preserve"> </w:t>
      </w:r>
      <w:r>
        <w:t>executie</w:t>
      </w:r>
      <w:r>
        <w:rPr>
          <w:spacing w:val="-3"/>
        </w:rPr>
        <w:t xml:space="preserve"> </w:t>
      </w:r>
      <w:r>
        <w:t>a</w:t>
      </w:r>
      <w:r>
        <w:rPr>
          <w:spacing w:val="-4"/>
        </w:rPr>
        <w:t xml:space="preserve"> </w:t>
      </w:r>
      <w:r>
        <w:t>incercarii</w:t>
      </w:r>
      <w:r>
        <w:rPr>
          <w:spacing w:val="-4"/>
        </w:rPr>
        <w:t xml:space="preserve"> </w:t>
      </w:r>
      <w:r>
        <w:t>de</w:t>
      </w:r>
      <w:r>
        <w:rPr>
          <w:spacing w:val="-3"/>
        </w:rPr>
        <w:t xml:space="preserve"> </w:t>
      </w:r>
      <w:r>
        <w:t>etanseitate</w:t>
      </w:r>
      <w:r>
        <w:rPr>
          <w:spacing w:val="-4"/>
        </w:rPr>
        <w:t xml:space="preserve"> </w:t>
      </w:r>
      <w:r>
        <w:t>si</w:t>
      </w:r>
      <w:r>
        <w:rPr>
          <w:spacing w:val="-3"/>
        </w:rPr>
        <w:t xml:space="preserve"> </w:t>
      </w:r>
      <w:r>
        <w:t>rezistenta</w:t>
      </w:r>
      <w:r>
        <w:rPr>
          <w:spacing w:val="-2"/>
        </w:rPr>
        <w:t xml:space="preserve"> </w:t>
      </w:r>
      <w:r>
        <w:t>la</w:t>
      </w:r>
      <w:r>
        <w:rPr>
          <w:spacing w:val="-5"/>
        </w:rPr>
        <w:t xml:space="preserve"> </w:t>
      </w:r>
      <w:r>
        <w:t>cald aceasta se constituie si in incercare de functionare.</w:t>
      </w:r>
    </w:p>
    <w:p w:rsidR="00411C3D" w:rsidRDefault="00411C3D">
      <w:pPr>
        <w:pStyle w:val="BodyText"/>
        <w:kinsoku w:val="0"/>
        <w:overflowPunct w:val="0"/>
        <w:ind w:left="106" w:firstLine="719"/>
      </w:pPr>
      <w:r>
        <w:t>In acest interval se va urmari etanseitatea imbinarilor si comportarea elementelor sistemului</w:t>
      </w:r>
      <w:r>
        <w:rPr>
          <w:spacing w:val="-5"/>
        </w:rPr>
        <w:t xml:space="preserve"> </w:t>
      </w:r>
      <w:r>
        <w:t>de</w:t>
      </w:r>
      <w:r>
        <w:rPr>
          <w:spacing w:val="-6"/>
        </w:rPr>
        <w:t xml:space="preserve"> </w:t>
      </w:r>
      <w:r>
        <w:t>distributie</w:t>
      </w:r>
      <w:r>
        <w:rPr>
          <w:spacing w:val="-4"/>
        </w:rPr>
        <w:t xml:space="preserve"> </w:t>
      </w:r>
      <w:r>
        <w:t>ca</w:t>
      </w:r>
      <w:r>
        <w:rPr>
          <w:spacing w:val="-5"/>
        </w:rPr>
        <w:t xml:space="preserve"> </w:t>
      </w:r>
      <w:r>
        <w:t>urmare</w:t>
      </w:r>
      <w:r>
        <w:rPr>
          <w:spacing w:val="-7"/>
        </w:rPr>
        <w:t xml:space="preserve"> </w:t>
      </w:r>
      <w:r>
        <w:t>a</w:t>
      </w:r>
      <w:r>
        <w:rPr>
          <w:spacing w:val="-5"/>
        </w:rPr>
        <w:t xml:space="preserve"> </w:t>
      </w:r>
      <w:r>
        <w:t>eforturilor</w:t>
      </w:r>
      <w:r>
        <w:rPr>
          <w:spacing w:val="-4"/>
        </w:rPr>
        <w:t xml:space="preserve"> </w:t>
      </w:r>
      <w:r>
        <w:t>mecanice</w:t>
      </w:r>
      <w:r>
        <w:rPr>
          <w:spacing w:val="-4"/>
        </w:rPr>
        <w:t xml:space="preserve"> </w:t>
      </w:r>
      <w:r>
        <w:t>suplimentare</w:t>
      </w:r>
      <w:r>
        <w:rPr>
          <w:spacing w:val="-4"/>
        </w:rPr>
        <w:t xml:space="preserve"> </w:t>
      </w:r>
      <w:r>
        <w:t>datorate</w:t>
      </w:r>
      <w:r>
        <w:rPr>
          <w:spacing w:val="-4"/>
        </w:rPr>
        <w:t xml:space="preserve"> </w:t>
      </w:r>
      <w:r>
        <w:t>dilatarilor.</w:t>
      </w:r>
    </w:p>
    <w:p w:rsidR="00411C3D" w:rsidRDefault="00411C3D">
      <w:pPr>
        <w:pStyle w:val="BodyText"/>
        <w:kinsoku w:val="0"/>
        <w:overflowPunct w:val="0"/>
        <w:ind w:left="106" w:firstLine="719"/>
      </w:pPr>
      <w:r>
        <w:t>Dupa</w:t>
      </w:r>
      <w:r>
        <w:rPr>
          <w:spacing w:val="-3"/>
        </w:rPr>
        <w:t xml:space="preserve"> </w:t>
      </w:r>
      <w:r>
        <w:t>racirea</w:t>
      </w:r>
      <w:r>
        <w:rPr>
          <w:spacing w:val="-5"/>
        </w:rPr>
        <w:t xml:space="preserve"> </w:t>
      </w:r>
      <w:r>
        <w:t>completa</w:t>
      </w:r>
      <w:r>
        <w:rPr>
          <w:spacing w:val="-5"/>
        </w:rPr>
        <w:t xml:space="preserve"> </w:t>
      </w:r>
      <w:r>
        <w:t>a</w:t>
      </w:r>
      <w:r>
        <w:rPr>
          <w:spacing w:val="-2"/>
        </w:rPr>
        <w:t xml:space="preserve"> </w:t>
      </w:r>
      <w:r>
        <w:t>conductelor</w:t>
      </w:r>
      <w:r>
        <w:rPr>
          <w:spacing w:val="-4"/>
        </w:rPr>
        <w:t xml:space="preserve"> </w:t>
      </w:r>
      <w:r>
        <w:t>se</w:t>
      </w:r>
      <w:r>
        <w:rPr>
          <w:spacing w:val="-5"/>
        </w:rPr>
        <w:t xml:space="preserve"> </w:t>
      </w:r>
      <w:r>
        <w:t>va</w:t>
      </w:r>
      <w:r>
        <w:rPr>
          <w:spacing w:val="-2"/>
        </w:rPr>
        <w:t xml:space="preserve"> </w:t>
      </w:r>
      <w:r>
        <w:t>repeta</w:t>
      </w:r>
      <w:r>
        <w:rPr>
          <w:spacing w:val="-4"/>
        </w:rPr>
        <w:t xml:space="preserve"> </w:t>
      </w:r>
      <w:r>
        <w:t>incercarea</w:t>
      </w:r>
      <w:r>
        <w:rPr>
          <w:spacing w:val="-3"/>
        </w:rPr>
        <w:t xml:space="preserve"> </w:t>
      </w:r>
      <w:r>
        <w:t>de</w:t>
      </w:r>
      <w:r>
        <w:rPr>
          <w:spacing w:val="-3"/>
        </w:rPr>
        <w:t xml:space="preserve"> </w:t>
      </w:r>
      <w:r>
        <w:t>etanseitate</w:t>
      </w:r>
      <w:r>
        <w:rPr>
          <w:spacing w:val="-3"/>
        </w:rPr>
        <w:t xml:space="preserve"> </w:t>
      </w:r>
      <w:r>
        <w:t>la presiune la rece.</w:t>
      </w:r>
    </w:p>
    <w:p w:rsidR="00411C3D" w:rsidRDefault="00411C3D">
      <w:pPr>
        <w:pStyle w:val="BodyText"/>
        <w:kinsoku w:val="0"/>
        <w:overflowPunct w:val="0"/>
        <w:spacing w:before="10"/>
        <w:rPr>
          <w:sz w:val="20"/>
          <w:szCs w:val="20"/>
        </w:rPr>
      </w:pPr>
    </w:p>
    <w:p w:rsidR="00411C3D" w:rsidRDefault="00411C3D">
      <w:pPr>
        <w:pStyle w:val="Heading2"/>
        <w:kinsoku w:val="0"/>
        <w:overflowPunct w:val="0"/>
        <w:jc w:val="both"/>
        <w:rPr>
          <w:spacing w:val="-2"/>
        </w:rPr>
      </w:pPr>
      <w:r>
        <w:t>Instalatii</w:t>
      </w:r>
      <w:r>
        <w:rPr>
          <w:spacing w:val="-3"/>
        </w:rPr>
        <w:t xml:space="preserve"> </w:t>
      </w:r>
      <w:r>
        <w:t>de</w:t>
      </w:r>
      <w:r>
        <w:rPr>
          <w:spacing w:val="1"/>
        </w:rPr>
        <w:t xml:space="preserve"> </w:t>
      </w:r>
      <w:r>
        <w:rPr>
          <w:spacing w:val="-2"/>
        </w:rPr>
        <w:t>canalizare</w:t>
      </w:r>
    </w:p>
    <w:p w:rsidR="00411C3D" w:rsidRDefault="00411C3D">
      <w:pPr>
        <w:pStyle w:val="BodyText"/>
        <w:kinsoku w:val="0"/>
        <w:overflowPunct w:val="0"/>
        <w:spacing w:before="121"/>
        <w:ind w:left="106" w:right="736" w:firstLine="719"/>
        <w:jc w:val="both"/>
      </w:pPr>
      <w:r>
        <w:t>Incercarea de</w:t>
      </w:r>
      <w:r>
        <w:rPr>
          <w:spacing w:val="-1"/>
        </w:rPr>
        <w:t xml:space="preserve"> </w:t>
      </w:r>
      <w:r>
        <w:t>etanseitate a coloanelor pluviale se va face controland traseele conductelor</w:t>
      </w:r>
      <w:r>
        <w:rPr>
          <w:spacing w:val="-4"/>
        </w:rPr>
        <w:t xml:space="preserve"> </w:t>
      </w:r>
      <w:r>
        <w:t>si</w:t>
      </w:r>
      <w:r>
        <w:rPr>
          <w:spacing w:val="-6"/>
        </w:rPr>
        <w:t xml:space="preserve"> </w:t>
      </w:r>
      <w:r>
        <w:t>punctelor</w:t>
      </w:r>
      <w:r>
        <w:rPr>
          <w:spacing w:val="-3"/>
        </w:rPr>
        <w:t xml:space="preserve"> </w:t>
      </w:r>
      <w:r>
        <w:t>de</w:t>
      </w:r>
      <w:r>
        <w:rPr>
          <w:spacing w:val="-3"/>
        </w:rPr>
        <w:t xml:space="preserve"> </w:t>
      </w:r>
      <w:r>
        <w:t>imbinare.</w:t>
      </w:r>
      <w:r>
        <w:rPr>
          <w:spacing w:val="-3"/>
        </w:rPr>
        <w:t xml:space="preserve"> </w:t>
      </w:r>
      <w:r>
        <w:t>In</w:t>
      </w:r>
      <w:r>
        <w:rPr>
          <w:spacing w:val="-4"/>
        </w:rPr>
        <w:t xml:space="preserve"> </w:t>
      </w:r>
      <w:r>
        <w:t>timpul</w:t>
      </w:r>
      <w:r>
        <w:rPr>
          <w:spacing w:val="-6"/>
        </w:rPr>
        <w:t xml:space="preserve"> </w:t>
      </w:r>
      <w:r>
        <w:t>incercarii</w:t>
      </w:r>
      <w:r>
        <w:rPr>
          <w:spacing w:val="-4"/>
        </w:rPr>
        <w:t xml:space="preserve"> </w:t>
      </w:r>
      <w:r>
        <w:t>de</w:t>
      </w:r>
      <w:r>
        <w:rPr>
          <w:spacing w:val="-5"/>
        </w:rPr>
        <w:t xml:space="preserve"> </w:t>
      </w:r>
      <w:r>
        <w:t>etanseitate,</w:t>
      </w:r>
      <w:r>
        <w:rPr>
          <w:spacing w:val="-3"/>
        </w:rPr>
        <w:t xml:space="preserve"> </w:t>
      </w:r>
      <w:r>
        <w:t>instalatiile</w:t>
      </w:r>
      <w:r>
        <w:rPr>
          <w:spacing w:val="-3"/>
        </w:rPr>
        <w:t xml:space="preserve"> </w:t>
      </w:r>
      <w:r>
        <w:t>se umplu cu apa, pe toata inaltimea cladirii.</w:t>
      </w:r>
    </w:p>
    <w:p w:rsidR="00411C3D" w:rsidRDefault="00411C3D">
      <w:pPr>
        <w:pStyle w:val="BodyText"/>
        <w:kinsoku w:val="0"/>
        <w:overflowPunct w:val="0"/>
        <w:spacing w:before="3"/>
        <w:rPr>
          <w:sz w:val="31"/>
          <w:szCs w:val="31"/>
        </w:rPr>
      </w:pPr>
    </w:p>
    <w:p w:rsidR="00411C3D" w:rsidRDefault="00411C3D">
      <w:pPr>
        <w:pStyle w:val="Heading1"/>
        <w:kinsoku w:val="0"/>
        <w:overflowPunct w:val="0"/>
        <w:rPr>
          <w:spacing w:val="-2"/>
        </w:rPr>
      </w:pPr>
      <w:r>
        <w:rPr>
          <w:spacing w:val="-2"/>
        </w:rPr>
        <w:t>IZOLATII</w:t>
      </w:r>
    </w:p>
    <w:p w:rsidR="00411C3D" w:rsidRDefault="00411C3D">
      <w:pPr>
        <w:pStyle w:val="BodyText"/>
        <w:kinsoku w:val="0"/>
        <w:overflowPunct w:val="0"/>
        <w:spacing w:before="8"/>
        <w:rPr>
          <w:b/>
          <w:bCs/>
          <w:sz w:val="25"/>
          <w:szCs w:val="25"/>
        </w:rPr>
      </w:pPr>
    </w:p>
    <w:p w:rsidR="00411C3D" w:rsidRDefault="00411C3D">
      <w:pPr>
        <w:pStyle w:val="BodyText"/>
        <w:kinsoku w:val="0"/>
        <w:overflowPunct w:val="0"/>
        <w:spacing w:line="288" w:lineRule="auto"/>
        <w:ind w:left="106" w:right="445" w:firstLine="719"/>
        <w:jc w:val="both"/>
      </w:pPr>
      <w:r>
        <w:t>Conductele</w:t>
      </w:r>
      <w:r>
        <w:rPr>
          <w:spacing w:val="-4"/>
        </w:rPr>
        <w:t xml:space="preserve"> </w:t>
      </w:r>
      <w:r>
        <w:t>de</w:t>
      </w:r>
      <w:r>
        <w:rPr>
          <w:spacing w:val="-4"/>
        </w:rPr>
        <w:t xml:space="preserve"> </w:t>
      </w:r>
      <w:r>
        <w:t>apa</w:t>
      </w:r>
      <w:r>
        <w:rPr>
          <w:spacing w:val="-4"/>
        </w:rPr>
        <w:t xml:space="preserve"> </w:t>
      </w:r>
      <w:r>
        <w:t>se</w:t>
      </w:r>
      <w:r>
        <w:rPr>
          <w:spacing w:val="-3"/>
        </w:rPr>
        <w:t xml:space="preserve"> </w:t>
      </w:r>
      <w:r>
        <w:t>vor</w:t>
      </w:r>
      <w:r>
        <w:rPr>
          <w:spacing w:val="-2"/>
        </w:rPr>
        <w:t xml:space="preserve"> </w:t>
      </w:r>
      <w:r>
        <w:t>izola</w:t>
      </w:r>
      <w:r>
        <w:rPr>
          <w:spacing w:val="-2"/>
        </w:rPr>
        <w:t xml:space="preserve"> </w:t>
      </w:r>
      <w:r>
        <w:t>termic</w:t>
      </w:r>
      <w:r>
        <w:rPr>
          <w:spacing w:val="-3"/>
        </w:rPr>
        <w:t xml:space="preserve"> </w:t>
      </w:r>
      <w:r>
        <w:t>numai</w:t>
      </w:r>
      <w:r>
        <w:rPr>
          <w:spacing w:val="-5"/>
        </w:rPr>
        <w:t xml:space="preserve"> </w:t>
      </w:r>
      <w:r>
        <w:t>dupa</w:t>
      </w:r>
      <w:r>
        <w:rPr>
          <w:spacing w:val="-2"/>
        </w:rPr>
        <w:t xml:space="preserve"> </w:t>
      </w:r>
      <w:r>
        <w:t>efectuarea</w:t>
      </w:r>
      <w:r>
        <w:rPr>
          <w:spacing w:val="-3"/>
        </w:rPr>
        <w:t xml:space="preserve"> </w:t>
      </w:r>
      <w:r>
        <w:t>tuturor</w:t>
      </w:r>
      <w:r>
        <w:rPr>
          <w:spacing w:val="-2"/>
        </w:rPr>
        <w:t xml:space="preserve"> </w:t>
      </w:r>
      <w:r>
        <w:t>probelor</w:t>
      </w:r>
      <w:r>
        <w:rPr>
          <w:spacing w:val="-5"/>
        </w:rPr>
        <w:t xml:space="preserve"> </w:t>
      </w:r>
      <w:r>
        <w:t>de etanseitate si rezistenta la presiune.</w:t>
      </w:r>
    </w:p>
    <w:p w:rsidR="00411C3D" w:rsidRDefault="00411C3D">
      <w:pPr>
        <w:pStyle w:val="BodyText"/>
        <w:kinsoku w:val="0"/>
        <w:overflowPunct w:val="0"/>
        <w:spacing w:before="10"/>
        <w:rPr>
          <w:sz w:val="20"/>
          <w:szCs w:val="20"/>
        </w:rPr>
      </w:pPr>
    </w:p>
    <w:p w:rsidR="00411C3D" w:rsidRDefault="00411C3D">
      <w:pPr>
        <w:pStyle w:val="BodyText"/>
        <w:kinsoku w:val="0"/>
        <w:overflowPunct w:val="0"/>
        <w:spacing w:line="288" w:lineRule="auto"/>
        <w:ind w:left="106" w:right="519" w:firstLine="719"/>
        <w:jc w:val="both"/>
        <w:rPr>
          <w:spacing w:val="-4"/>
        </w:rPr>
      </w:pPr>
      <w:r>
        <w:t>Pentru</w:t>
      </w:r>
      <w:r>
        <w:rPr>
          <w:spacing w:val="-3"/>
        </w:rPr>
        <w:t xml:space="preserve"> </w:t>
      </w:r>
      <w:r>
        <w:t>cresterea</w:t>
      </w:r>
      <w:r>
        <w:rPr>
          <w:spacing w:val="-1"/>
        </w:rPr>
        <w:t xml:space="preserve"> </w:t>
      </w:r>
      <w:r>
        <w:t>productivitatii</w:t>
      </w:r>
      <w:r>
        <w:rPr>
          <w:spacing w:val="-1"/>
        </w:rPr>
        <w:t xml:space="preserve"> </w:t>
      </w:r>
      <w:r>
        <w:t>muncii</w:t>
      </w:r>
      <w:r>
        <w:rPr>
          <w:spacing w:val="-2"/>
        </w:rPr>
        <w:t xml:space="preserve"> </w:t>
      </w:r>
      <w:r>
        <w:t>si</w:t>
      </w:r>
      <w:r>
        <w:rPr>
          <w:spacing w:val="-1"/>
        </w:rPr>
        <w:t xml:space="preserve"> </w:t>
      </w:r>
      <w:r>
        <w:t>a</w:t>
      </w:r>
      <w:r>
        <w:rPr>
          <w:spacing w:val="-2"/>
        </w:rPr>
        <w:t xml:space="preserve"> </w:t>
      </w:r>
      <w:r>
        <w:t>eficientii</w:t>
      </w:r>
      <w:r>
        <w:rPr>
          <w:spacing w:val="-1"/>
        </w:rPr>
        <w:t xml:space="preserve"> </w:t>
      </w:r>
      <w:r>
        <w:t>izolatiilor,</w:t>
      </w:r>
      <w:r>
        <w:rPr>
          <w:spacing w:val="-1"/>
        </w:rPr>
        <w:t xml:space="preserve"> </w:t>
      </w:r>
      <w:r>
        <w:t>conductele</w:t>
      </w:r>
      <w:r>
        <w:rPr>
          <w:spacing w:val="-1"/>
        </w:rPr>
        <w:t xml:space="preserve"> </w:t>
      </w:r>
      <w:r>
        <w:t>de</w:t>
      </w:r>
      <w:r>
        <w:rPr>
          <w:spacing w:val="-1"/>
        </w:rPr>
        <w:t xml:space="preserve"> </w:t>
      </w:r>
      <w:r>
        <w:t>apa calda,</w:t>
      </w:r>
      <w:r>
        <w:rPr>
          <w:spacing w:val="-2"/>
        </w:rPr>
        <w:t xml:space="preserve"> </w:t>
      </w:r>
      <w:r>
        <w:t>vor</w:t>
      </w:r>
      <w:r>
        <w:rPr>
          <w:spacing w:val="-2"/>
        </w:rPr>
        <w:t xml:space="preserve"> </w:t>
      </w:r>
      <w:r>
        <w:t>fi</w:t>
      </w:r>
      <w:r>
        <w:rPr>
          <w:spacing w:val="-2"/>
        </w:rPr>
        <w:t xml:space="preserve"> </w:t>
      </w:r>
      <w:r>
        <w:t>izolate</w:t>
      </w:r>
      <w:r>
        <w:rPr>
          <w:spacing w:val="-2"/>
        </w:rPr>
        <w:t xml:space="preserve"> </w:t>
      </w:r>
      <w:r>
        <w:t>cu</w:t>
      </w:r>
      <w:r>
        <w:rPr>
          <w:spacing w:val="-3"/>
        </w:rPr>
        <w:t xml:space="preserve"> </w:t>
      </w:r>
      <w:r>
        <w:t>tuburi</w:t>
      </w:r>
      <w:r>
        <w:rPr>
          <w:spacing w:val="-4"/>
        </w:rPr>
        <w:t xml:space="preserve"> </w:t>
      </w:r>
      <w:r>
        <w:t>tip cochilii</w:t>
      </w:r>
      <w:r>
        <w:rPr>
          <w:spacing w:val="-3"/>
        </w:rPr>
        <w:t xml:space="preserve"> </w:t>
      </w:r>
      <w:r>
        <w:t>de</w:t>
      </w:r>
      <w:r>
        <w:rPr>
          <w:spacing w:val="-2"/>
        </w:rPr>
        <w:t xml:space="preserve"> </w:t>
      </w:r>
      <w:r>
        <w:t>cauciuc</w:t>
      </w:r>
      <w:r>
        <w:rPr>
          <w:spacing w:val="-2"/>
        </w:rPr>
        <w:t xml:space="preserve"> </w:t>
      </w:r>
      <w:r>
        <w:t>elastomeric</w:t>
      </w:r>
      <w:r>
        <w:rPr>
          <w:spacing w:val="-2"/>
        </w:rPr>
        <w:t xml:space="preserve"> </w:t>
      </w:r>
      <w:r>
        <w:t>avand</w:t>
      </w:r>
      <w:r>
        <w:rPr>
          <w:spacing w:val="-4"/>
        </w:rPr>
        <w:t xml:space="preserve"> </w:t>
      </w:r>
      <w:r>
        <w:t>grosimea</w:t>
      </w:r>
      <w:r>
        <w:rPr>
          <w:spacing w:val="-4"/>
        </w:rPr>
        <w:t xml:space="preserve"> </w:t>
      </w:r>
      <w:r>
        <w:t>min.</w:t>
      </w:r>
      <w:r>
        <w:rPr>
          <w:spacing w:val="-4"/>
        </w:rPr>
        <w:t xml:space="preserve"> </w:t>
      </w:r>
      <w:r>
        <w:t xml:space="preserve">19 </w:t>
      </w:r>
      <w:r>
        <w:rPr>
          <w:spacing w:val="-4"/>
        </w:rPr>
        <w:t>mm.</w:t>
      </w:r>
    </w:p>
    <w:p w:rsidR="00411C3D" w:rsidRDefault="00411C3D">
      <w:pPr>
        <w:pStyle w:val="BodyText"/>
        <w:kinsoku w:val="0"/>
        <w:overflowPunct w:val="0"/>
        <w:spacing w:before="10"/>
        <w:rPr>
          <w:sz w:val="20"/>
          <w:szCs w:val="20"/>
        </w:rPr>
      </w:pPr>
    </w:p>
    <w:p w:rsidR="00411C3D" w:rsidRDefault="00411C3D">
      <w:pPr>
        <w:pStyle w:val="BodyText"/>
        <w:kinsoku w:val="0"/>
        <w:overflowPunct w:val="0"/>
        <w:spacing w:before="1"/>
        <w:ind w:left="106"/>
        <w:jc w:val="both"/>
        <w:rPr>
          <w:spacing w:val="-2"/>
        </w:rPr>
      </w:pPr>
      <w:r>
        <w:t>Materialul</w:t>
      </w:r>
      <w:r>
        <w:rPr>
          <w:spacing w:val="-13"/>
        </w:rPr>
        <w:t xml:space="preserve"> </w:t>
      </w:r>
      <w:r>
        <w:t>izolant</w:t>
      </w:r>
      <w:r>
        <w:rPr>
          <w:spacing w:val="-12"/>
        </w:rPr>
        <w:t xml:space="preserve"> </w:t>
      </w:r>
      <w:r>
        <w:t>va</w:t>
      </w:r>
      <w:r>
        <w:rPr>
          <w:spacing w:val="-13"/>
        </w:rPr>
        <w:t xml:space="preserve"> </w:t>
      </w:r>
      <w:r>
        <w:t>avea</w:t>
      </w:r>
      <w:r>
        <w:rPr>
          <w:spacing w:val="-11"/>
        </w:rPr>
        <w:t xml:space="preserve"> </w:t>
      </w:r>
      <w:r>
        <w:t>urmatoarele</w:t>
      </w:r>
      <w:r>
        <w:rPr>
          <w:spacing w:val="-14"/>
        </w:rPr>
        <w:t xml:space="preserve"> </w:t>
      </w:r>
      <w:r>
        <w:rPr>
          <w:spacing w:val="-2"/>
        </w:rPr>
        <w:t>caracteristici:</w:t>
      </w:r>
    </w:p>
    <w:p w:rsidR="00411C3D" w:rsidRDefault="00411C3D">
      <w:pPr>
        <w:pStyle w:val="ListParagraph"/>
        <w:numPr>
          <w:ilvl w:val="1"/>
          <w:numId w:val="5"/>
        </w:numPr>
        <w:tabs>
          <w:tab w:val="left" w:pos="1470"/>
        </w:tabs>
        <w:kinsoku w:val="0"/>
        <w:overflowPunct w:val="0"/>
        <w:spacing w:before="173"/>
        <w:ind w:left="1469" w:hanging="284"/>
        <w:rPr>
          <w:spacing w:val="-4"/>
        </w:rPr>
      </w:pPr>
      <w:r>
        <w:t>conductivitate</w:t>
      </w:r>
      <w:r>
        <w:rPr>
          <w:spacing w:val="-5"/>
        </w:rPr>
        <w:t xml:space="preserve"> </w:t>
      </w:r>
      <w:r>
        <w:t>termica:</w:t>
      </w:r>
      <w:r>
        <w:rPr>
          <w:spacing w:val="-2"/>
        </w:rPr>
        <w:t xml:space="preserve"> </w:t>
      </w:r>
      <w:r>
        <w:rPr>
          <w:rFonts w:ascii="Symbol" w:hAnsi="Symbol" w:cs="Symbol"/>
        </w:rPr>
        <w:t></w:t>
      </w:r>
      <w:r>
        <w:rPr>
          <w:rFonts w:ascii="Times New Roman" w:hAnsi="Times New Roman" w:cs="Times New Roman"/>
          <w:spacing w:val="5"/>
        </w:rPr>
        <w:t xml:space="preserve"> </w:t>
      </w:r>
      <w:r>
        <w:t>=</w:t>
      </w:r>
      <w:r>
        <w:rPr>
          <w:spacing w:val="-2"/>
        </w:rPr>
        <w:t xml:space="preserve"> </w:t>
      </w:r>
      <w:r>
        <w:t>0,038</w:t>
      </w:r>
      <w:r>
        <w:rPr>
          <w:spacing w:val="-3"/>
        </w:rPr>
        <w:t xml:space="preserve"> </w:t>
      </w:r>
      <w:r>
        <w:t>w/m</w:t>
      </w:r>
      <w:r>
        <w:rPr>
          <w:spacing w:val="-1"/>
        </w:rPr>
        <w:t xml:space="preserve"> </w:t>
      </w:r>
      <w:r>
        <w:t>k</w:t>
      </w:r>
      <w:r>
        <w:rPr>
          <w:spacing w:val="-2"/>
        </w:rPr>
        <w:t xml:space="preserve"> </w:t>
      </w:r>
      <w:r>
        <w:t>la</w:t>
      </w:r>
      <w:r>
        <w:rPr>
          <w:spacing w:val="-3"/>
        </w:rPr>
        <w:t xml:space="preserve"> </w:t>
      </w:r>
      <w:r>
        <w:rPr>
          <w:spacing w:val="-4"/>
        </w:rPr>
        <w:t>20°C;</w:t>
      </w:r>
    </w:p>
    <w:p w:rsidR="00411C3D" w:rsidRDefault="00411C3D">
      <w:pPr>
        <w:pStyle w:val="ListParagraph"/>
        <w:numPr>
          <w:ilvl w:val="1"/>
          <w:numId w:val="5"/>
        </w:numPr>
        <w:tabs>
          <w:tab w:val="left" w:pos="1470"/>
        </w:tabs>
        <w:kinsoku w:val="0"/>
        <w:overflowPunct w:val="0"/>
        <w:spacing w:before="1"/>
        <w:ind w:left="1469" w:hanging="284"/>
        <w:rPr>
          <w:spacing w:val="-10"/>
        </w:rPr>
      </w:pPr>
      <w:r>
        <w:t>domeniul</w:t>
      </w:r>
      <w:r>
        <w:rPr>
          <w:spacing w:val="-6"/>
        </w:rPr>
        <w:t xml:space="preserve"> </w:t>
      </w:r>
      <w:r>
        <w:t>temperaturilor</w:t>
      </w:r>
      <w:r>
        <w:rPr>
          <w:spacing w:val="-4"/>
        </w:rPr>
        <w:t xml:space="preserve"> </w:t>
      </w:r>
      <w:r>
        <w:t>de</w:t>
      </w:r>
      <w:r>
        <w:rPr>
          <w:spacing w:val="-4"/>
        </w:rPr>
        <w:t xml:space="preserve"> </w:t>
      </w:r>
      <w:r>
        <w:t>lucru:</w:t>
      </w:r>
      <w:r>
        <w:rPr>
          <w:spacing w:val="-3"/>
        </w:rPr>
        <w:t xml:space="preserve"> </w:t>
      </w:r>
      <w:r>
        <w:t>-20°C</w:t>
      </w:r>
      <w:r>
        <w:rPr>
          <w:spacing w:val="-4"/>
        </w:rPr>
        <w:t xml:space="preserve"> </w:t>
      </w:r>
      <w:r>
        <w:rPr>
          <w:rFonts w:ascii="Symbol" w:hAnsi="Symbol" w:cs="Symbol"/>
        </w:rPr>
        <w:t></w:t>
      </w:r>
      <w:r>
        <w:t>+105</w:t>
      </w:r>
      <w:r>
        <w:rPr>
          <w:spacing w:val="-4"/>
        </w:rPr>
        <w:t xml:space="preserve"> </w:t>
      </w:r>
      <w:r>
        <w:t>°C</w:t>
      </w:r>
      <w:r>
        <w:rPr>
          <w:spacing w:val="-4"/>
        </w:rPr>
        <w:t xml:space="preserve"> </w:t>
      </w:r>
      <w:r>
        <w:rPr>
          <w:spacing w:val="-10"/>
        </w:rPr>
        <w:t>;</w:t>
      </w:r>
    </w:p>
    <w:p w:rsidR="00411C3D" w:rsidRDefault="00411C3D">
      <w:pPr>
        <w:pStyle w:val="ListParagraph"/>
        <w:numPr>
          <w:ilvl w:val="1"/>
          <w:numId w:val="5"/>
        </w:numPr>
        <w:tabs>
          <w:tab w:val="left" w:pos="1470"/>
        </w:tabs>
        <w:kinsoku w:val="0"/>
        <w:overflowPunct w:val="0"/>
        <w:spacing w:before="6" w:line="235" w:lineRule="auto"/>
        <w:ind w:right="426" w:firstLine="0"/>
      </w:pPr>
      <w:r>
        <w:t>izolator</w:t>
      </w:r>
      <w:r>
        <w:rPr>
          <w:spacing w:val="-4"/>
        </w:rPr>
        <w:t xml:space="preserve"> </w:t>
      </w:r>
      <w:r>
        <w:t>fonic-reducerea</w:t>
      </w:r>
      <w:r>
        <w:rPr>
          <w:spacing w:val="-4"/>
        </w:rPr>
        <w:t xml:space="preserve"> </w:t>
      </w:r>
      <w:r>
        <w:t>zgomotului</w:t>
      </w:r>
      <w:r>
        <w:rPr>
          <w:spacing w:val="-5"/>
        </w:rPr>
        <w:t xml:space="preserve"> </w:t>
      </w:r>
      <w:r>
        <w:t>transmis</w:t>
      </w:r>
      <w:r>
        <w:rPr>
          <w:spacing w:val="-7"/>
        </w:rPr>
        <w:t xml:space="preserve"> </w:t>
      </w:r>
      <w:r>
        <w:t>prin</w:t>
      </w:r>
      <w:r>
        <w:rPr>
          <w:spacing w:val="-1"/>
        </w:rPr>
        <w:t xml:space="preserve"> </w:t>
      </w:r>
      <w:r>
        <w:t>conducte</w:t>
      </w:r>
      <w:r>
        <w:rPr>
          <w:spacing w:val="-4"/>
        </w:rPr>
        <w:t xml:space="preserve"> </w:t>
      </w:r>
      <w:r>
        <w:t>si</w:t>
      </w:r>
      <w:r>
        <w:rPr>
          <w:spacing w:val="-4"/>
        </w:rPr>
        <w:t xml:space="preserve"> </w:t>
      </w:r>
      <w:r>
        <w:t>fluide</w:t>
      </w:r>
      <w:r>
        <w:rPr>
          <w:spacing w:val="-6"/>
        </w:rPr>
        <w:t xml:space="preserve"> </w:t>
      </w:r>
      <w:r>
        <w:t>pana</w:t>
      </w:r>
      <w:r>
        <w:rPr>
          <w:spacing w:val="-4"/>
        </w:rPr>
        <w:t xml:space="preserve"> </w:t>
      </w:r>
      <w:r>
        <w:t>la 30 dB;</w:t>
      </w:r>
    </w:p>
    <w:p w:rsidR="00411C3D" w:rsidRDefault="00411C3D">
      <w:pPr>
        <w:pStyle w:val="ListParagraph"/>
        <w:numPr>
          <w:ilvl w:val="1"/>
          <w:numId w:val="5"/>
        </w:numPr>
        <w:tabs>
          <w:tab w:val="left" w:pos="1470"/>
        </w:tabs>
        <w:kinsoku w:val="0"/>
        <w:overflowPunct w:val="0"/>
        <w:spacing w:before="3"/>
        <w:ind w:right="135" w:firstLine="0"/>
      </w:pPr>
      <w:r>
        <w:t>rezistent</w:t>
      </w:r>
      <w:r>
        <w:rPr>
          <w:spacing w:val="-3"/>
        </w:rPr>
        <w:t xml:space="preserve"> </w:t>
      </w:r>
      <w:r>
        <w:t>la</w:t>
      </w:r>
      <w:r>
        <w:rPr>
          <w:spacing w:val="-5"/>
        </w:rPr>
        <w:t xml:space="preserve"> </w:t>
      </w:r>
      <w:r>
        <w:t>foc,</w:t>
      </w:r>
      <w:r>
        <w:rPr>
          <w:spacing w:val="-5"/>
        </w:rPr>
        <w:t xml:space="preserve"> </w:t>
      </w:r>
      <w:r>
        <w:t>cu</w:t>
      </w:r>
      <w:r>
        <w:rPr>
          <w:spacing w:val="-4"/>
        </w:rPr>
        <w:t xml:space="preserve"> </w:t>
      </w:r>
      <w:r>
        <w:t>proprietati</w:t>
      </w:r>
      <w:r>
        <w:rPr>
          <w:spacing w:val="-3"/>
        </w:rPr>
        <w:t xml:space="preserve"> </w:t>
      </w:r>
      <w:r>
        <w:t>de</w:t>
      </w:r>
      <w:r>
        <w:rPr>
          <w:spacing w:val="-3"/>
        </w:rPr>
        <w:t xml:space="preserve"> </w:t>
      </w:r>
      <w:r>
        <w:t>autostingere,</w:t>
      </w:r>
      <w:r>
        <w:rPr>
          <w:spacing w:val="-3"/>
        </w:rPr>
        <w:t xml:space="preserve"> </w:t>
      </w:r>
      <w:r>
        <w:t>sa</w:t>
      </w:r>
      <w:r>
        <w:rPr>
          <w:spacing w:val="-3"/>
        </w:rPr>
        <w:t xml:space="preserve"> </w:t>
      </w:r>
      <w:r>
        <w:t>nu</w:t>
      </w:r>
      <w:r>
        <w:rPr>
          <w:spacing w:val="-3"/>
        </w:rPr>
        <w:t xml:space="preserve"> </w:t>
      </w:r>
      <w:r>
        <w:t>propage</w:t>
      </w:r>
      <w:r>
        <w:rPr>
          <w:spacing w:val="-3"/>
        </w:rPr>
        <w:t xml:space="preserve"> </w:t>
      </w:r>
      <w:r>
        <w:t>flacarile</w:t>
      </w:r>
      <w:r>
        <w:rPr>
          <w:spacing w:val="-3"/>
        </w:rPr>
        <w:t xml:space="preserve"> </w:t>
      </w:r>
      <w:r>
        <w:t>si</w:t>
      </w:r>
      <w:r>
        <w:rPr>
          <w:spacing w:val="-3"/>
        </w:rPr>
        <w:t xml:space="preserve"> </w:t>
      </w:r>
      <w:r>
        <w:t>sa</w:t>
      </w:r>
      <w:r>
        <w:rPr>
          <w:spacing w:val="-5"/>
        </w:rPr>
        <w:t xml:space="preserve"> </w:t>
      </w:r>
      <w:r>
        <w:t>nu se deformeze la foc;</w:t>
      </w:r>
    </w:p>
    <w:p w:rsidR="00411C3D" w:rsidRDefault="00411C3D">
      <w:pPr>
        <w:pStyle w:val="ListParagraph"/>
        <w:numPr>
          <w:ilvl w:val="1"/>
          <w:numId w:val="5"/>
        </w:numPr>
        <w:tabs>
          <w:tab w:val="left" w:pos="1470"/>
        </w:tabs>
        <w:kinsoku w:val="0"/>
        <w:overflowPunct w:val="0"/>
        <w:spacing w:line="292" w:lineRule="exact"/>
        <w:ind w:left="1469" w:hanging="284"/>
        <w:rPr>
          <w:spacing w:val="-4"/>
        </w:rPr>
      </w:pPr>
      <w:r>
        <w:t>permeabilitate</w:t>
      </w:r>
      <w:r>
        <w:rPr>
          <w:spacing w:val="-4"/>
        </w:rPr>
        <w:t xml:space="preserve"> </w:t>
      </w:r>
      <w:r>
        <w:t>redusa</w:t>
      </w:r>
      <w:r>
        <w:rPr>
          <w:spacing w:val="-3"/>
        </w:rPr>
        <w:t xml:space="preserve"> </w:t>
      </w:r>
      <w:r>
        <w:t>la</w:t>
      </w:r>
      <w:r>
        <w:rPr>
          <w:spacing w:val="-3"/>
        </w:rPr>
        <w:t xml:space="preserve"> </w:t>
      </w:r>
      <w:r>
        <w:t>vaporii</w:t>
      </w:r>
      <w:r>
        <w:rPr>
          <w:spacing w:val="-4"/>
        </w:rPr>
        <w:t xml:space="preserve"> </w:t>
      </w:r>
      <w:r>
        <w:t>de</w:t>
      </w:r>
      <w:r>
        <w:rPr>
          <w:spacing w:val="-5"/>
        </w:rPr>
        <w:t xml:space="preserve"> </w:t>
      </w:r>
      <w:r>
        <w:rPr>
          <w:spacing w:val="-4"/>
        </w:rPr>
        <w:t>apa;</w:t>
      </w:r>
    </w:p>
    <w:p w:rsidR="00411C3D" w:rsidRDefault="00411C3D">
      <w:pPr>
        <w:pStyle w:val="ListParagraph"/>
        <w:numPr>
          <w:ilvl w:val="1"/>
          <w:numId w:val="5"/>
        </w:numPr>
        <w:tabs>
          <w:tab w:val="left" w:pos="1470"/>
        </w:tabs>
        <w:kinsoku w:val="0"/>
        <w:overflowPunct w:val="0"/>
        <w:ind w:right="854" w:firstLine="0"/>
      </w:pPr>
      <w:r>
        <w:t>rezistenta</w:t>
      </w:r>
      <w:r>
        <w:rPr>
          <w:spacing w:val="-6"/>
        </w:rPr>
        <w:t xml:space="preserve"> </w:t>
      </w:r>
      <w:r>
        <w:t>la</w:t>
      </w:r>
      <w:r>
        <w:rPr>
          <w:spacing w:val="-5"/>
        </w:rPr>
        <w:t xml:space="preserve"> </w:t>
      </w:r>
      <w:r>
        <w:t>actiunea</w:t>
      </w:r>
      <w:r>
        <w:rPr>
          <w:spacing w:val="-6"/>
        </w:rPr>
        <w:t xml:space="preserve"> </w:t>
      </w:r>
      <w:r>
        <w:t>materialelor</w:t>
      </w:r>
      <w:r>
        <w:rPr>
          <w:spacing w:val="-5"/>
        </w:rPr>
        <w:t xml:space="preserve"> </w:t>
      </w:r>
      <w:r>
        <w:t>de</w:t>
      </w:r>
      <w:r>
        <w:rPr>
          <w:spacing w:val="-5"/>
        </w:rPr>
        <w:t xml:space="preserve"> </w:t>
      </w:r>
      <w:r>
        <w:t>constructii</w:t>
      </w:r>
      <w:r>
        <w:rPr>
          <w:spacing w:val="-5"/>
        </w:rPr>
        <w:t xml:space="preserve"> </w:t>
      </w:r>
      <w:r>
        <w:t>(gips,</w:t>
      </w:r>
      <w:r>
        <w:rPr>
          <w:spacing w:val="-5"/>
        </w:rPr>
        <w:t xml:space="preserve"> </w:t>
      </w:r>
      <w:r>
        <w:t>ciment,</w:t>
      </w:r>
      <w:r>
        <w:rPr>
          <w:spacing w:val="-6"/>
        </w:rPr>
        <w:t xml:space="preserve"> </w:t>
      </w:r>
      <w:r>
        <w:t>vopsele, adeziv, etc.);</w:t>
      </w:r>
    </w:p>
    <w:p w:rsidR="00411C3D" w:rsidRDefault="00411C3D">
      <w:pPr>
        <w:pStyle w:val="BodyText"/>
        <w:kinsoku w:val="0"/>
        <w:overflowPunct w:val="0"/>
        <w:spacing w:before="118" w:line="288" w:lineRule="auto"/>
        <w:ind w:left="106" w:right="351" w:firstLine="719"/>
      </w:pPr>
      <w:r>
        <w:t>Datorita</w:t>
      </w:r>
      <w:r>
        <w:rPr>
          <w:spacing w:val="-3"/>
        </w:rPr>
        <w:t xml:space="preserve"> </w:t>
      </w:r>
      <w:r>
        <w:t>conductivitatii</w:t>
      </w:r>
      <w:r>
        <w:rPr>
          <w:spacing w:val="-6"/>
        </w:rPr>
        <w:t xml:space="preserve"> </w:t>
      </w:r>
      <w:r>
        <w:t>termice</w:t>
      </w:r>
      <w:r>
        <w:rPr>
          <w:spacing w:val="-4"/>
        </w:rPr>
        <w:t xml:space="preserve"> </w:t>
      </w:r>
      <w:r>
        <w:t>reduse</w:t>
      </w:r>
      <w:r>
        <w:rPr>
          <w:spacing w:val="-4"/>
        </w:rPr>
        <w:t xml:space="preserve"> </w:t>
      </w:r>
      <w:r>
        <w:t>a</w:t>
      </w:r>
      <w:r>
        <w:rPr>
          <w:spacing w:val="-5"/>
        </w:rPr>
        <w:t xml:space="preserve"> </w:t>
      </w:r>
      <w:r>
        <w:t>materialului</w:t>
      </w:r>
      <w:r>
        <w:rPr>
          <w:spacing w:val="-5"/>
        </w:rPr>
        <w:t xml:space="preserve"> </w:t>
      </w:r>
      <w:r>
        <w:t>din</w:t>
      </w:r>
      <w:r>
        <w:rPr>
          <w:spacing w:val="-4"/>
        </w:rPr>
        <w:t xml:space="preserve"> </w:t>
      </w:r>
      <w:r>
        <w:t>care</w:t>
      </w:r>
      <w:r>
        <w:rPr>
          <w:spacing w:val="-6"/>
        </w:rPr>
        <w:t xml:space="preserve"> </w:t>
      </w:r>
      <w:r>
        <w:t>sunt</w:t>
      </w:r>
      <w:r>
        <w:rPr>
          <w:spacing w:val="-4"/>
        </w:rPr>
        <w:t xml:space="preserve"> </w:t>
      </w:r>
      <w:r>
        <w:t>executate</w:t>
      </w:r>
      <w:r>
        <w:rPr>
          <w:spacing w:val="-3"/>
        </w:rPr>
        <w:t xml:space="preserve"> </w:t>
      </w:r>
      <w:r>
        <w:t>tevile PP-R acestea au proprietati de autoizolare ceea ce duce la micsorarea grosimii izolatiei termice fata de conductele metalice.</w:t>
      </w:r>
    </w:p>
    <w:p w:rsidR="00411C3D" w:rsidRDefault="00411C3D">
      <w:pPr>
        <w:pStyle w:val="BodyText"/>
        <w:kinsoku w:val="0"/>
        <w:overflowPunct w:val="0"/>
        <w:spacing w:before="10"/>
        <w:rPr>
          <w:sz w:val="20"/>
          <w:szCs w:val="20"/>
        </w:rPr>
      </w:pPr>
    </w:p>
    <w:p w:rsidR="00411C3D" w:rsidRDefault="00411C3D">
      <w:pPr>
        <w:pStyle w:val="BodyText"/>
        <w:kinsoku w:val="0"/>
        <w:overflowPunct w:val="0"/>
        <w:spacing w:before="1" w:line="288" w:lineRule="auto"/>
        <w:ind w:left="106" w:firstLine="719"/>
      </w:pPr>
      <w:r>
        <w:t>Pentru</w:t>
      </w:r>
      <w:r>
        <w:rPr>
          <w:spacing w:val="40"/>
        </w:rPr>
        <w:t xml:space="preserve"> </w:t>
      </w:r>
      <w:r>
        <w:t>conductele</w:t>
      </w:r>
      <w:r>
        <w:rPr>
          <w:spacing w:val="-5"/>
        </w:rPr>
        <w:t xml:space="preserve"> </w:t>
      </w:r>
      <w:r>
        <w:t>de</w:t>
      </w:r>
      <w:r>
        <w:rPr>
          <w:spacing w:val="-5"/>
        </w:rPr>
        <w:t xml:space="preserve"> </w:t>
      </w:r>
      <w:r>
        <w:t>apa</w:t>
      </w:r>
      <w:r>
        <w:rPr>
          <w:spacing w:val="-3"/>
        </w:rPr>
        <w:t xml:space="preserve"> </w:t>
      </w:r>
      <w:r>
        <w:t>calda montate</w:t>
      </w:r>
      <w:r>
        <w:rPr>
          <w:spacing w:val="-2"/>
        </w:rPr>
        <w:t xml:space="preserve"> </w:t>
      </w:r>
      <w:r>
        <w:t>in</w:t>
      </w:r>
      <w:r>
        <w:rPr>
          <w:spacing w:val="-3"/>
        </w:rPr>
        <w:t xml:space="preserve"> </w:t>
      </w:r>
      <w:r>
        <w:t>subsolul</w:t>
      </w:r>
      <w:r>
        <w:rPr>
          <w:spacing w:val="-5"/>
        </w:rPr>
        <w:t xml:space="preserve"> </w:t>
      </w:r>
      <w:r>
        <w:t>blocurilor</w:t>
      </w:r>
      <w:r>
        <w:rPr>
          <w:spacing w:val="-4"/>
        </w:rPr>
        <w:t xml:space="preserve"> </w:t>
      </w:r>
      <w:r>
        <w:t>grosimea</w:t>
      </w:r>
      <w:r>
        <w:rPr>
          <w:spacing w:val="-5"/>
        </w:rPr>
        <w:t xml:space="preserve"> </w:t>
      </w:r>
      <w:r>
        <w:t xml:space="preserve">izolatiilor avand </w:t>
      </w:r>
      <w:r>
        <w:rPr>
          <w:rFonts w:ascii="Symbol" w:hAnsi="Symbol" w:cs="Symbol"/>
        </w:rPr>
        <w:t></w:t>
      </w:r>
      <w:r>
        <w:rPr>
          <w:rFonts w:ascii="Times New Roman" w:hAnsi="Times New Roman" w:cs="Times New Roman"/>
        </w:rPr>
        <w:t xml:space="preserve"> </w:t>
      </w:r>
      <w:r>
        <w:t>= 0,038 W / m K</w:t>
      </w:r>
      <w:r>
        <w:rPr>
          <w:spacing w:val="40"/>
        </w:rPr>
        <w:t xml:space="preserve"> </w:t>
      </w:r>
      <w:r>
        <w:t>va fi de 19 mm.</w:t>
      </w:r>
    </w:p>
    <w:p w:rsidR="00411C3D" w:rsidRDefault="00411C3D">
      <w:pPr>
        <w:pStyle w:val="BodyText"/>
        <w:kinsoku w:val="0"/>
        <w:overflowPunct w:val="0"/>
        <w:spacing w:before="8"/>
        <w:rPr>
          <w:sz w:val="41"/>
          <w:szCs w:val="41"/>
        </w:rPr>
      </w:pPr>
    </w:p>
    <w:p w:rsidR="00411C3D" w:rsidRDefault="00411C3D">
      <w:pPr>
        <w:pStyle w:val="Heading1"/>
        <w:kinsoku w:val="0"/>
        <w:overflowPunct w:val="0"/>
        <w:rPr>
          <w:spacing w:val="-2"/>
        </w:rPr>
      </w:pPr>
      <w:r>
        <w:t>PREVEDERI</w:t>
      </w:r>
      <w:r>
        <w:rPr>
          <w:spacing w:val="-6"/>
        </w:rPr>
        <w:t xml:space="preserve"> </w:t>
      </w:r>
      <w:r>
        <w:t>PRIVIND</w:t>
      </w:r>
      <w:r>
        <w:rPr>
          <w:spacing w:val="-7"/>
        </w:rPr>
        <w:t xml:space="preserve"> </w:t>
      </w:r>
      <w:r>
        <w:t>CONDITIILE</w:t>
      </w:r>
      <w:r>
        <w:rPr>
          <w:spacing w:val="-3"/>
        </w:rPr>
        <w:t xml:space="preserve"> </w:t>
      </w:r>
      <w:r>
        <w:t>DE</w:t>
      </w:r>
      <w:r>
        <w:rPr>
          <w:spacing w:val="-4"/>
        </w:rPr>
        <w:t xml:space="preserve"> </w:t>
      </w:r>
      <w:r>
        <w:t>RECEPTIE</w:t>
      </w:r>
      <w:r>
        <w:rPr>
          <w:spacing w:val="-3"/>
        </w:rPr>
        <w:t xml:space="preserve"> </w:t>
      </w:r>
      <w:r>
        <w:t>A</w:t>
      </w:r>
      <w:r>
        <w:rPr>
          <w:spacing w:val="-4"/>
        </w:rPr>
        <w:t xml:space="preserve"> </w:t>
      </w:r>
      <w:r>
        <w:t>LUCRARILOR</w:t>
      </w:r>
      <w:r>
        <w:rPr>
          <w:spacing w:val="-3"/>
        </w:rPr>
        <w:t xml:space="preserve"> </w:t>
      </w:r>
      <w:r>
        <w:rPr>
          <w:spacing w:val="-2"/>
        </w:rPr>
        <w:t>EXECUTATE</w:t>
      </w:r>
    </w:p>
    <w:p w:rsidR="00411C3D" w:rsidRDefault="00411C3D">
      <w:pPr>
        <w:pStyle w:val="BodyText"/>
        <w:kinsoku w:val="0"/>
        <w:overflowPunct w:val="0"/>
        <w:spacing w:before="8"/>
        <w:rPr>
          <w:b/>
          <w:bCs/>
          <w:sz w:val="25"/>
          <w:szCs w:val="25"/>
        </w:rPr>
      </w:pPr>
    </w:p>
    <w:p w:rsidR="00411C3D" w:rsidRDefault="00411C3D">
      <w:pPr>
        <w:pStyle w:val="BodyText"/>
        <w:kinsoku w:val="0"/>
        <w:overflowPunct w:val="0"/>
        <w:ind w:left="106"/>
        <w:jc w:val="both"/>
        <w:rPr>
          <w:spacing w:val="-10"/>
        </w:rPr>
      </w:pPr>
      <w:r>
        <w:t>Pe</w:t>
      </w:r>
      <w:r>
        <w:rPr>
          <w:spacing w:val="-2"/>
        </w:rPr>
        <w:t xml:space="preserve"> </w:t>
      </w:r>
      <w:r>
        <w:t>parcursul</w:t>
      </w:r>
      <w:r>
        <w:rPr>
          <w:spacing w:val="-2"/>
        </w:rPr>
        <w:t xml:space="preserve"> </w:t>
      </w:r>
      <w:r>
        <w:t>executiei</w:t>
      </w:r>
      <w:r>
        <w:rPr>
          <w:spacing w:val="-5"/>
        </w:rPr>
        <w:t xml:space="preserve"> </w:t>
      </w:r>
      <w:r>
        <w:t>lucrarilor</w:t>
      </w:r>
      <w:r>
        <w:rPr>
          <w:spacing w:val="-2"/>
        </w:rPr>
        <w:t xml:space="preserve"> </w:t>
      </w:r>
      <w:r>
        <w:t>se</w:t>
      </w:r>
      <w:r>
        <w:rPr>
          <w:spacing w:val="-1"/>
        </w:rPr>
        <w:t xml:space="preserve"> </w:t>
      </w:r>
      <w:r>
        <w:t>va</w:t>
      </w:r>
      <w:r>
        <w:rPr>
          <w:spacing w:val="-1"/>
        </w:rPr>
        <w:t xml:space="preserve"> </w:t>
      </w:r>
      <w:r>
        <w:t>respecta</w:t>
      </w:r>
      <w:r>
        <w:rPr>
          <w:spacing w:val="-2"/>
        </w:rPr>
        <w:t xml:space="preserve"> </w:t>
      </w:r>
      <w:r>
        <w:t>Programul</w:t>
      </w:r>
      <w:r>
        <w:rPr>
          <w:spacing w:val="-5"/>
        </w:rPr>
        <w:t xml:space="preserve"> </w:t>
      </w:r>
      <w:r>
        <w:t>de</w:t>
      </w:r>
      <w:r>
        <w:rPr>
          <w:spacing w:val="-3"/>
        </w:rPr>
        <w:t xml:space="preserve"> </w:t>
      </w:r>
      <w:r>
        <w:t>faze</w:t>
      </w:r>
      <w:r>
        <w:rPr>
          <w:spacing w:val="-4"/>
        </w:rPr>
        <w:t xml:space="preserve"> </w:t>
      </w:r>
      <w:r>
        <w:t>determinante</w:t>
      </w:r>
      <w:r>
        <w:rPr>
          <w:spacing w:val="-1"/>
        </w:rPr>
        <w:t xml:space="preserve"> </w:t>
      </w:r>
      <w:r>
        <w:t>cu</w:t>
      </w:r>
      <w:r>
        <w:rPr>
          <w:spacing w:val="-2"/>
        </w:rPr>
        <w:t xml:space="preserve"> </w:t>
      </w:r>
      <w:r>
        <w:rPr>
          <w:spacing w:val="-10"/>
        </w:rPr>
        <w:t>:</w:t>
      </w:r>
    </w:p>
    <w:p w:rsidR="00411C3D" w:rsidRDefault="00411C3D">
      <w:pPr>
        <w:pStyle w:val="BodyText"/>
        <w:kinsoku w:val="0"/>
        <w:overflowPunct w:val="0"/>
        <w:spacing w:before="5"/>
        <w:rPr>
          <w:sz w:val="20"/>
          <w:szCs w:val="20"/>
        </w:rPr>
      </w:pPr>
    </w:p>
    <w:p w:rsidR="00411C3D" w:rsidRDefault="00411C3D">
      <w:pPr>
        <w:pStyle w:val="ListParagraph"/>
        <w:numPr>
          <w:ilvl w:val="0"/>
          <w:numId w:val="4"/>
        </w:numPr>
        <w:tabs>
          <w:tab w:val="left" w:pos="1582"/>
        </w:tabs>
        <w:kinsoku w:val="0"/>
        <w:overflowPunct w:val="0"/>
        <w:rPr>
          <w:spacing w:val="-2"/>
        </w:rPr>
      </w:pPr>
      <w:r>
        <w:t>Anuntarea</w:t>
      </w:r>
      <w:r>
        <w:rPr>
          <w:spacing w:val="-7"/>
        </w:rPr>
        <w:t xml:space="preserve"> </w:t>
      </w:r>
      <w:r>
        <w:t>inceperii</w:t>
      </w:r>
      <w:r>
        <w:rPr>
          <w:spacing w:val="-4"/>
        </w:rPr>
        <w:t xml:space="preserve"> </w:t>
      </w:r>
      <w:r>
        <w:t>lucrarilor</w:t>
      </w:r>
      <w:r>
        <w:rPr>
          <w:spacing w:val="-4"/>
        </w:rPr>
        <w:t xml:space="preserve"> </w:t>
      </w:r>
      <w:r>
        <w:t>dupa</w:t>
      </w:r>
      <w:r>
        <w:rPr>
          <w:spacing w:val="-4"/>
        </w:rPr>
        <w:t xml:space="preserve"> </w:t>
      </w:r>
      <w:r>
        <w:t>obtinerea</w:t>
      </w:r>
      <w:r>
        <w:rPr>
          <w:spacing w:val="-7"/>
        </w:rPr>
        <w:t xml:space="preserve"> </w:t>
      </w:r>
      <w:r>
        <w:t>Autorizatiei</w:t>
      </w:r>
      <w:r>
        <w:rPr>
          <w:spacing w:val="-4"/>
        </w:rPr>
        <w:t xml:space="preserve"> </w:t>
      </w:r>
      <w:r>
        <w:t>de</w:t>
      </w:r>
      <w:r>
        <w:rPr>
          <w:spacing w:val="-2"/>
        </w:rPr>
        <w:t xml:space="preserve"> Construire</w:t>
      </w:r>
    </w:p>
    <w:p w:rsidR="00411C3D" w:rsidRDefault="00411C3D">
      <w:pPr>
        <w:pStyle w:val="ListParagraph"/>
        <w:numPr>
          <w:ilvl w:val="0"/>
          <w:numId w:val="4"/>
        </w:numPr>
        <w:tabs>
          <w:tab w:val="left" w:pos="1582"/>
        </w:tabs>
        <w:kinsoku w:val="0"/>
        <w:overflowPunct w:val="0"/>
        <w:rPr>
          <w:spacing w:val="-2"/>
        </w:rPr>
        <w:sectPr w:rsidR="00411C3D">
          <w:pgSz w:w="11910" w:h="16850"/>
          <w:pgMar w:top="820" w:right="800" w:bottom="280" w:left="1260" w:header="720" w:footer="720" w:gutter="0"/>
          <w:cols w:space="720"/>
          <w:noEndnote/>
        </w:sectPr>
      </w:pPr>
    </w:p>
    <w:p w:rsidR="00411C3D" w:rsidRDefault="00411C3D">
      <w:pPr>
        <w:pStyle w:val="ListParagraph"/>
        <w:numPr>
          <w:ilvl w:val="0"/>
          <w:numId w:val="4"/>
        </w:numPr>
        <w:tabs>
          <w:tab w:val="left" w:pos="1582"/>
        </w:tabs>
        <w:kinsoku w:val="0"/>
        <w:overflowPunct w:val="0"/>
        <w:spacing w:before="79"/>
        <w:ind w:right="141"/>
        <w:rPr>
          <w:spacing w:val="-6"/>
        </w:rPr>
      </w:pPr>
      <w:r>
        <w:lastRenderedPageBreak/>
        <w:t>Incheierea</w:t>
      </w:r>
      <w:r>
        <w:rPr>
          <w:spacing w:val="-4"/>
        </w:rPr>
        <w:t xml:space="preserve"> </w:t>
      </w:r>
      <w:r>
        <w:t>proceselor</w:t>
      </w:r>
      <w:r>
        <w:rPr>
          <w:spacing w:val="40"/>
        </w:rPr>
        <w:t xml:space="preserve"> </w:t>
      </w:r>
      <w:r>
        <w:t>verbale</w:t>
      </w:r>
      <w:r>
        <w:rPr>
          <w:spacing w:val="-5"/>
        </w:rPr>
        <w:t xml:space="preserve"> </w:t>
      </w:r>
      <w:r>
        <w:t>pentru</w:t>
      </w:r>
      <w:r>
        <w:rPr>
          <w:spacing w:val="-3"/>
        </w:rPr>
        <w:t xml:space="preserve"> </w:t>
      </w:r>
      <w:r>
        <w:t>realizare</w:t>
      </w:r>
      <w:r>
        <w:rPr>
          <w:spacing w:val="-3"/>
        </w:rPr>
        <w:t xml:space="preserve"> </w:t>
      </w:r>
      <w:r>
        <w:t>conform</w:t>
      </w:r>
      <w:r>
        <w:rPr>
          <w:spacing w:val="-5"/>
        </w:rPr>
        <w:t xml:space="preserve"> </w:t>
      </w:r>
      <w:r>
        <w:t>normative</w:t>
      </w:r>
      <w:r>
        <w:rPr>
          <w:spacing w:val="-5"/>
        </w:rPr>
        <w:t xml:space="preserve"> </w:t>
      </w:r>
      <w:r>
        <w:t>in</w:t>
      </w:r>
      <w:r>
        <w:rPr>
          <w:spacing w:val="-5"/>
        </w:rPr>
        <w:t xml:space="preserve"> </w:t>
      </w:r>
      <w:r>
        <w:t xml:space="preserve">vigoare </w:t>
      </w:r>
      <w:r>
        <w:rPr>
          <w:spacing w:val="-6"/>
        </w:rPr>
        <w:t>a:</w:t>
      </w:r>
    </w:p>
    <w:p w:rsidR="00411C3D" w:rsidRDefault="00411C3D">
      <w:pPr>
        <w:pStyle w:val="ListParagraph"/>
        <w:numPr>
          <w:ilvl w:val="0"/>
          <w:numId w:val="3"/>
        </w:numPr>
        <w:tabs>
          <w:tab w:val="left" w:pos="1580"/>
        </w:tabs>
        <w:kinsoku w:val="0"/>
        <w:overflowPunct w:val="0"/>
        <w:spacing w:before="60"/>
        <w:ind w:hanging="342"/>
        <w:rPr>
          <w:spacing w:val="-2"/>
        </w:rPr>
      </w:pPr>
      <w:r>
        <w:t>Calitatii</w:t>
      </w:r>
      <w:r>
        <w:rPr>
          <w:spacing w:val="-3"/>
        </w:rPr>
        <w:t xml:space="preserve"> </w:t>
      </w:r>
      <w:r>
        <w:t>materialelor</w:t>
      </w:r>
      <w:r>
        <w:rPr>
          <w:spacing w:val="-3"/>
        </w:rPr>
        <w:t xml:space="preserve"> </w:t>
      </w:r>
      <w:r>
        <w:t>introduse</w:t>
      </w:r>
      <w:r>
        <w:rPr>
          <w:spacing w:val="-3"/>
        </w:rPr>
        <w:t xml:space="preserve"> </w:t>
      </w:r>
      <w:r>
        <w:t>in</w:t>
      </w:r>
      <w:r>
        <w:rPr>
          <w:spacing w:val="-2"/>
        </w:rPr>
        <w:t xml:space="preserve"> lucrare</w:t>
      </w:r>
    </w:p>
    <w:p w:rsidR="00411C3D" w:rsidRDefault="00411C3D">
      <w:pPr>
        <w:pStyle w:val="ListParagraph"/>
        <w:numPr>
          <w:ilvl w:val="0"/>
          <w:numId w:val="3"/>
        </w:numPr>
        <w:tabs>
          <w:tab w:val="left" w:pos="1580"/>
        </w:tabs>
        <w:kinsoku w:val="0"/>
        <w:overflowPunct w:val="0"/>
        <w:spacing w:before="1"/>
        <w:ind w:hanging="342"/>
        <w:rPr>
          <w:spacing w:val="-2"/>
        </w:rPr>
      </w:pPr>
      <w:r>
        <w:t>Calitatii</w:t>
      </w:r>
      <w:r>
        <w:rPr>
          <w:spacing w:val="-5"/>
        </w:rPr>
        <w:t xml:space="preserve"> </w:t>
      </w:r>
      <w:r>
        <w:t>lucrarilor</w:t>
      </w:r>
      <w:r>
        <w:rPr>
          <w:spacing w:val="-4"/>
        </w:rPr>
        <w:t xml:space="preserve"> </w:t>
      </w:r>
      <w:r>
        <w:rPr>
          <w:spacing w:val="-2"/>
        </w:rPr>
        <w:t>executate</w:t>
      </w:r>
    </w:p>
    <w:p w:rsidR="00411C3D" w:rsidRDefault="00411C3D">
      <w:pPr>
        <w:pStyle w:val="ListParagraph"/>
        <w:numPr>
          <w:ilvl w:val="0"/>
          <w:numId w:val="3"/>
        </w:numPr>
        <w:tabs>
          <w:tab w:val="left" w:pos="1580"/>
        </w:tabs>
        <w:kinsoku w:val="0"/>
        <w:overflowPunct w:val="0"/>
        <w:ind w:hanging="342"/>
        <w:rPr>
          <w:spacing w:val="-2"/>
        </w:rPr>
      </w:pPr>
      <w:r>
        <w:t>Fazelor</w:t>
      </w:r>
      <w:r>
        <w:rPr>
          <w:spacing w:val="-3"/>
        </w:rPr>
        <w:t xml:space="preserve"> </w:t>
      </w:r>
      <w:r>
        <w:rPr>
          <w:spacing w:val="-2"/>
        </w:rPr>
        <w:t>Determinante</w:t>
      </w:r>
    </w:p>
    <w:p w:rsidR="00411C3D" w:rsidRDefault="00411C3D">
      <w:pPr>
        <w:pStyle w:val="ListParagraph"/>
        <w:numPr>
          <w:ilvl w:val="0"/>
          <w:numId w:val="3"/>
        </w:numPr>
        <w:tabs>
          <w:tab w:val="left" w:pos="1580"/>
        </w:tabs>
        <w:kinsoku w:val="0"/>
        <w:overflowPunct w:val="0"/>
        <w:ind w:hanging="342"/>
        <w:rPr>
          <w:spacing w:val="-2"/>
        </w:rPr>
      </w:pPr>
      <w:r>
        <w:t>Terminarii</w:t>
      </w:r>
      <w:r>
        <w:rPr>
          <w:spacing w:val="-4"/>
        </w:rPr>
        <w:t xml:space="preserve"> </w:t>
      </w:r>
      <w:r>
        <w:rPr>
          <w:spacing w:val="-2"/>
        </w:rPr>
        <w:t>lucrarilor</w:t>
      </w:r>
    </w:p>
    <w:p w:rsidR="00411C3D" w:rsidRDefault="00411C3D">
      <w:pPr>
        <w:pStyle w:val="BodyText"/>
        <w:kinsoku w:val="0"/>
        <w:overflowPunct w:val="0"/>
        <w:spacing w:before="3"/>
        <w:rPr>
          <w:sz w:val="31"/>
          <w:szCs w:val="31"/>
        </w:rPr>
      </w:pPr>
    </w:p>
    <w:p w:rsidR="00411C3D" w:rsidRDefault="00411C3D">
      <w:pPr>
        <w:pStyle w:val="Heading1"/>
        <w:kinsoku w:val="0"/>
        <w:overflowPunct w:val="0"/>
        <w:rPr>
          <w:spacing w:val="-2"/>
        </w:rPr>
      </w:pPr>
      <w:r>
        <w:t>PREVEDERI</w:t>
      </w:r>
      <w:r>
        <w:rPr>
          <w:spacing w:val="-6"/>
        </w:rPr>
        <w:t xml:space="preserve"> </w:t>
      </w:r>
      <w:r>
        <w:t>PRIVIND</w:t>
      </w:r>
      <w:r>
        <w:rPr>
          <w:spacing w:val="-6"/>
        </w:rPr>
        <w:t xml:space="preserve"> </w:t>
      </w:r>
      <w:r>
        <w:t>MASURILE</w:t>
      </w:r>
      <w:r>
        <w:rPr>
          <w:spacing w:val="-3"/>
        </w:rPr>
        <w:t xml:space="preserve"> </w:t>
      </w:r>
      <w:r>
        <w:t>DE</w:t>
      </w:r>
      <w:r>
        <w:rPr>
          <w:spacing w:val="-3"/>
        </w:rPr>
        <w:t xml:space="preserve"> </w:t>
      </w:r>
      <w:r>
        <w:t>PREVENIRE</w:t>
      </w:r>
      <w:r>
        <w:rPr>
          <w:spacing w:val="-3"/>
        </w:rPr>
        <w:t xml:space="preserve"> </w:t>
      </w:r>
      <w:r>
        <w:t>SI</w:t>
      </w:r>
      <w:r>
        <w:rPr>
          <w:spacing w:val="-5"/>
        </w:rPr>
        <w:t xml:space="preserve"> </w:t>
      </w:r>
      <w:r>
        <w:t>STINGERE</w:t>
      </w:r>
      <w:r>
        <w:rPr>
          <w:spacing w:val="-5"/>
        </w:rPr>
        <w:t xml:space="preserve"> </w:t>
      </w:r>
      <w:r>
        <w:t>A</w:t>
      </w:r>
      <w:r>
        <w:rPr>
          <w:spacing w:val="-3"/>
        </w:rPr>
        <w:t xml:space="preserve"> </w:t>
      </w:r>
      <w:r>
        <w:rPr>
          <w:spacing w:val="-2"/>
        </w:rPr>
        <w:t>INCENDIILOR</w:t>
      </w:r>
    </w:p>
    <w:p w:rsidR="00411C3D" w:rsidRDefault="00411C3D">
      <w:pPr>
        <w:pStyle w:val="BodyText"/>
        <w:kinsoku w:val="0"/>
        <w:overflowPunct w:val="0"/>
        <w:spacing w:before="8"/>
        <w:rPr>
          <w:b/>
          <w:bCs/>
          <w:sz w:val="25"/>
          <w:szCs w:val="25"/>
        </w:rPr>
      </w:pPr>
    </w:p>
    <w:p w:rsidR="00411C3D" w:rsidRDefault="00411C3D">
      <w:pPr>
        <w:pStyle w:val="BodyText"/>
        <w:kinsoku w:val="0"/>
        <w:overflowPunct w:val="0"/>
        <w:spacing w:line="288" w:lineRule="auto"/>
        <w:ind w:left="106" w:right="351"/>
      </w:pPr>
      <w:r>
        <w:t>Manipularea</w:t>
      </w:r>
      <w:r>
        <w:rPr>
          <w:spacing w:val="-4"/>
        </w:rPr>
        <w:t xml:space="preserve"> </w:t>
      </w:r>
      <w:r>
        <w:t>si</w:t>
      </w:r>
      <w:r>
        <w:rPr>
          <w:spacing w:val="-4"/>
        </w:rPr>
        <w:t xml:space="preserve"> </w:t>
      </w:r>
      <w:r>
        <w:t>depozitarea</w:t>
      </w:r>
      <w:r>
        <w:rPr>
          <w:spacing w:val="-5"/>
        </w:rPr>
        <w:t xml:space="preserve"> </w:t>
      </w:r>
      <w:r>
        <w:t>materialelor</w:t>
      </w:r>
      <w:r>
        <w:rPr>
          <w:spacing w:val="-4"/>
        </w:rPr>
        <w:t xml:space="preserve"> </w:t>
      </w:r>
      <w:r>
        <w:t>si</w:t>
      </w:r>
      <w:r>
        <w:rPr>
          <w:spacing w:val="-5"/>
        </w:rPr>
        <w:t xml:space="preserve"> </w:t>
      </w:r>
      <w:r>
        <w:t>utilajelor</w:t>
      </w:r>
      <w:r>
        <w:rPr>
          <w:spacing w:val="-4"/>
        </w:rPr>
        <w:t xml:space="preserve"> </w:t>
      </w:r>
      <w:r>
        <w:t>se</w:t>
      </w:r>
      <w:r>
        <w:rPr>
          <w:spacing w:val="-4"/>
        </w:rPr>
        <w:t xml:space="preserve"> </w:t>
      </w:r>
      <w:r>
        <w:t>va</w:t>
      </w:r>
      <w:r>
        <w:rPr>
          <w:spacing w:val="-4"/>
        </w:rPr>
        <w:t xml:space="preserve"> </w:t>
      </w:r>
      <w:r>
        <w:t>face</w:t>
      </w:r>
      <w:r>
        <w:rPr>
          <w:spacing w:val="-4"/>
        </w:rPr>
        <w:t xml:space="preserve"> </w:t>
      </w:r>
      <w:r>
        <w:t>cu</w:t>
      </w:r>
      <w:r>
        <w:rPr>
          <w:spacing w:val="-5"/>
        </w:rPr>
        <w:t xml:space="preserve"> </w:t>
      </w:r>
      <w:r>
        <w:t>respectarea urmatoarelor prescriptii:</w:t>
      </w:r>
    </w:p>
    <w:p w:rsidR="00411C3D" w:rsidRDefault="00411C3D">
      <w:pPr>
        <w:pStyle w:val="ListParagraph"/>
        <w:numPr>
          <w:ilvl w:val="1"/>
          <w:numId w:val="3"/>
        </w:numPr>
        <w:tabs>
          <w:tab w:val="left" w:pos="1582"/>
        </w:tabs>
        <w:kinsoku w:val="0"/>
        <w:overflowPunct w:val="0"/>
        <w:spacing w:before="180"/>
        <w:rPr>
          <w:spacing w:val="-2"/>
        </w:rPr>
      </w:pPr>
      <w:r>
        <w:t>normele</w:t>
      </w:r>
      <w:r>
        <w:rPr>
          <w:spacing w:val="-3"/>
        </w:rPr>
        <w:t xml:space="preserve"> </w:t>
      </w:r>
      <w:r>
        <w:t>de</w:t>
      </w:r>
      <w:r>
        <w:rPr>
          <w:spacing w:val="-2"/>
        </w:rPr>
        <w:t xml:space="preserve"> </w:t>
      </w:r>
      <w:r>
        <w:t>securitate</w:t>
      </w:r>
      <w:r>
        <w:rPr>
          <w:spacing w:val="-4"/>
        </w:rPr>
        <w:t xml:space="preserve"> </w:t>
      </w:r>
      <w:r>
        <w:t>a</w:t>
      </w:r>
      <w:r>
        <w:rPr>
          <w:spacing w:val="-2"/>
        </w:rPr>
        <w:t xml:space="preserve"> muncii;</w:t>
      </w:r>
    </w:p>
    <w:p w:rsidR="00411C3D" w:rsidRDefault="00411C3D">
      <w:pPr>
        <w:pStyle w:val="ListParagraph"/>
        <w:numPr>
          <w:ilvl w:val="1"/>
          <w:numId w:val="3"/>
        </w:numPr>
        <w:tabs>
          <w:tab w:val="left" w:pos="1582"/>
        </w:tabs>
        <w:kinsoku w:val="0"/>
        <w:overflowPunct w:val="0"/>
        <w:spacing w:before="120"/>
        <w:rPr>
          <w:spacing w:val="-2"/>
        </w:rPr>
      </w:pPr>
      <w:r>
        <w:t>normele</w:t>
      </w:r>
      <w:r>
        <w:rPr>
          <w:spacing w:val="-3"/>
        </w:rPr>
        <w:t xml:space="preserve"> </w:t>
      </w:r>
      <w:r>
        <w:t>de</w:t>
      </w:r>
      <w:r>
        <w:rPr>
          <w:spacing w:val="-3"/>
        </w:rPr>
        <w:t xml:space="preserve"> </w:t>
      </w:r>
      <w:r>
        <w:t>prevenire</w:t>
      </w:r>
      <w:r>
        <w:rPr>
          <w:spacing w:val="-4"/>
        </w:rPr>
        <w:t xml:space="preserve"> </w:t>
      </w:r>
      <w:r>
        <w:t>a</w:t>
      </w:r>
      <w:r>
        <w:rPr>
          <w:spacing w:val="-2"/>
        </w:rPr>
        <w:t xml:space="preserve"> incendiilor;</w:t>
      </w:r>
    </w:p>
    <w:p w:rsidR="00411C3D" w:rsidRDefault="00411C3D">
      <w:pPr>
        <w:pStyle w:val="ListParagraph"/>
        <w:numPr>
          <w:ilvl w:val="1"/>
          <w:numId w:val="3"/>
        </w:numPr>
        <w:tabs>
          <w:tab w:val="left" w:pos="1582"/>
        </w:tabs>
        <w:kinsoku w:val="0"/>
        <w:overflowPunct w:val="0"/>
        <w:spacing w:before="121"/>
        <w:ind w:right="156"/>
        <w:rPr>
          <w:spacing w:val="-2"/>
        </w:rPr>
      </w:pPr>
      <w:r>
        <w:t>indicatiile</w:t>
      </w:r>
      <w:r>
        <w:rPr>
          <w:spacing w:val="-4"/>
        </w:rPr>
        <w:t xml:space="preserve"> </w:t>
      </w:r>
      <w:r>
        <w:t>cuprinse</w:t>
      </w:r>
      <w:r>
        <w:rPr>
          <w:spacing w:val="-4"/>
        </w:rPr>
        <w:t xml:space="preserve"> </w:t>
      </w:r>
      <w:r>
        <w:t>in</w:t>
      </w:r>
      <w:r>
        <w:rPr>
          <w:spacing w:val="-4"/>
        </w:rPr>
        <w:t xml:space="preserve"> </w:t>
      </w:r>
      <w:r>
        <w:t>cartile</w:t>
      </w:r>
      <w:r>
        <w:rPr>
          <w:spacing w:val="-4"/>
        </w:rPr>
        <w:t xml:space="preserve"> </w:t>
      </w:r>
      <w:r>
        <w:t>tehnice</w:t>
      </w:r>
      <w:r>
        <w:rPr>
          <w:spacing w:val="-4"/>
        </w:rPr>
        <w:t xml:space="preserve"> </w:t>
      </w:r>
      <w:r>
        <w:t>care</w:t>
      </w:r>
      <w:r>
        <w:rPr>
          <w:spacing w:val="-4"/>
        </w:rPr>
        <w:t xml:space="preserve"> </w:t>
      </w:r>
      <w:r>
        <w:t>trebuie</w:t>
      </w:r>
      <w:r>
        <w:rPr>
          <w:spacing w:val="-4"/>
        </w:rPr>
        <w:t xml:space="preserve"> </w:t>
      </w:r>
      <w:r>
        <w:t>sa</w:t>
      </w:r>
      <w:r>
        <w:rPr>
          <w:spacing w:val="-4"/>
        </w:rPr>
        <w:t xml:space="preserve"> </w:t>
      </w:r>
      <w:r>
        <w:t>insoteasca</w:t>
      </w:r>
      <w:r>
        <w:rPr>
          <w:spacing w:val="-6"/>
        </w:rPr>
        <w:t xml:space="preserve"> </w:t>
      </w:r>
      <w:r>
        <w:t>materialele</w:t>
      </w:r>
      <w:r>
        <w:rPr>
          <w:spacing w:val="-4"/>
        </w:rPr>
        <w:t xml:space="preserve"> </w:t>
      </w:r>
      <w:r>
        <w:t xml:space="preserve">si </w:t>
      </w:r>
      <w:r>
        <w:rPr>
          <w:spacing w:val="-2"/>
        </w:rPr>
        <w:t>utilajele.</w:t>
      </w:r>
    </w:p>
    <w:p w:rsidR="00411C3D" w:rsidRDefault="00411C3D">
      <w:pPr>
        <w:pStyle w:val="BodyText"/>
        <w:kinsoku w:val="0"/>
        <w:overflowPunct w:val="0"/>
        <w:spacing w:before="180" w:line="288" w:lineRule="auto"/>
        <w:ind w:left="106" w:right="134" w:firstLine="719"/>
      </w:pPr>
      <w:r>
        <w:t>Pe parcursul executiei lucrarilor de demontare si montare a conductelor noi de distributie</w:t>
      </w:r>
      <w:r>
        <w:rPr>
          <w:spacing w:val="-2"/>
        </w:rPr>
        <w:t xml:space="preserve"> </w:t>
      </w:r>
      <w:r>
        <w:t>se</w:t>
      </w:r>
      <w:r>
        <w:rPr>
          <w:spacing w:val="-2"/>
        </w:rPr>
        <w:t xml:space="preserve"> </w:t>
      </w:r>
      <w:r>
        <w:t>vor</w:t>
      </w:r>
      <w:r>
        <w:rPr>
          <w:spacing w:val="40"/>
        </w:rPr>
        <w:t xml:space="preserve"> </w:t>
      </w:r>
      <w:r>
        <w:t>luar</w:t>
      </w:r>
      <w:r>
        <w:rPr>
          <w:spacing w:val="-5"/>
        </w:rPr>
        <w:t xml:space="preserve"> </w:t>
      </w:r>
      <w:r>
        <w:t>masuril</w:t>
      </w:r>
      <w:r>
        <w:rPr>
          <w:spacing w:val="-3"/>
        </w:rPr>
        <w:t xml:space="preserve"> </w:t>
      </w:r>
      <w:r>
        <w:t>de</w:t>
      </w:r>
      <w:r>
        <w:rPr>
          <w:spacing w:val="-2"/>
        </w:rPr>
        <w:t xml:space="preserve"> </w:t>
      </w:r>
      <w:r>
        <w:t>prevenire</w:t>
      </w:r>
      <w:r>
        <w:rPr>
          <w:spacing w:val="-4"/>
        </w:rPr>
        <w:t xml:space="preserve"> </w:t>
      </w:r>
      <w:r>
        <w:t>a</w:t>
      </w:r>
      <w:r>
        <w:rPr>
          <w:spacing w:val="-4"/>
        </w:rPr>
        <w:t xml:space="preserve"> </w:t>
      </w:r>
      <w:r>
        <w:t>incendiilor,</w:t>
      </w:r>
      <w:r>
        <w:rPr>
          <w:spacing w:val="-3"/>
        </w:rPr>
        <w:t xml:space="preserve"> </w:t>
      </w:r>
      <w:r>
        <w:t>conform</w:t>
      </w:r>
      <w:r>
        <w:rPr>
          <w:spacing w:val="-2"/>
        </w:rPr>
        <w:t xml:space="preserve"> </w:t>
      </w:r>
      <w:r>
        <w:t>normelor</w:t>
      </w:r>
      <w:r>
        <w:rPr>
          <w:spacing w:val="-3"/>
        </w:rPr>
        <w:t xml:space="preserve"> </w:t>
      </w:r>
      <w:r>
        <w:t>si</w:t>
      </w:r>
      <w:r>
        <w:rPr>
          <w:spacing w:val="-2"/>
        </w:rPr>
        <w:t xml:space="preserve"> </w:t>
      </w:r>
      <w:r>
        <w:t>normativelor in vigoare.</w:t>
      </w:r>
    </w:p>
    <w:p w:rsidR="00411C3D" w:rsidRDefault="00411C3D">
      <w:pPr>
        <w:pStyle w:val="BodyText"/>
        <w:kinsoku w:val="0"/>
        <w:overflowPunct w:val="0"/>
        <w:spacing w:before="10"/>
        <w:rPr>
          <w:sz w:val="20"/>
          <w:szCs w:val="20"/>
        </w:rPr>
      </w:pPr>
    </w:p>
    <w:p w:rsidR="00411C3D" w:rsidRDefault="00411C3D">
      <w:pPr>
        <w:pStyle w:val="BodyText"/>
        <w:kinsoku w:val="0"/>
        <w:overflowPunct w:val="0"/>
        <w:ind w:left="106"/>
        <w:rPr>
          <w:spacing w:val="-2"/>
        </w:rPr>
      </w:pPr>
      <w:r>
        <w:t>Lucrarile</w:t>
      </w:r>
      <w:r>
        <w:rPr>
          <w:spacing w:val="-2"/>
        </w:rPr>
        <w:t xml:space="preserve"> </w:t>
      </w:r>
      <w:r>
        <w:t>se</w:t>
      </w:r>
      <w:r>
        <w:rPr>
          <w:spacing w:val="-1"/>
        </w:rPr>
        <w:t xml:space="preserve"> </w:t>
      </w:r>
      <w:r>
        <w:t>vor</w:t>
      </w:r>
      <w:r>
        <w:rPr>
          <w:spacing w:val="-2"/>
        </w:rPr>
        <w:t xml:space="preserve"> </w:t>
      </w:r>
      <w:r>
        <w:t>realiza</w:t>
      </w:r>
      <w:r>
        <w:rPr>
          <w:spacing w:val="-3"/>
        </w:rPr>
        <w:t xml:space="preserve"> </w:t>
      </w:r>
      <w:r>
        <w:t>cu</w:t>
      </w:r>
      <w:r>
        <w:rPr>
          <w:spacing w:val="-1"/>
        </w:rPr>
        <w:t xml:space="preserve"> </w:t>
      </w:r>
      <w:r>
        <w:t>asigurare</w:t>
      </w:r>
      <w:r>
        <w:rPr>
          <w:spacing w:val="-1"/>
        </w:rPr>
        <w:t xml:space="preserve"> </w:t>
      </w:r>
      <w:r>
        <w:t>dotari</w:t>
      </w:r>
      <w:r>
        <w:rPr>
          <w:spacing w:val="-6"/>
        </w:rPr>
        <w:t xml:space="preserve"> </w:t>
      </w:r>
      <w:r>
        <w:rPr>
          <w:spacing w:val="-2"/>
        </w:rPr>
        <w:t>pentru:</w:t>
      </w:r>
    </w:p>
    <w:p w:rsidR="00411C3D" w:rsidRDefault="00411C3D">
      <w:pPr>
        <w:pStyle w:val="ListParagraph"/>
        <w:numPr>
          <w:ilvl w:val="0"/>
          <w:numId w:val="2"/>
        </w:numPr>
        <w:tabs>
          <w:tab w:val="left" w:pos="1580"/>
        </w:tabs>
        <w:kinsoku w:val="0"/>
        <w:overflowPunct w:val="0"/>
        <w:spacing w:before="175"/>
        <w:ind w:hanging="342"/>
        <w:rPr>
          <w:spacing w:val="-2"/>
        </w:rPr>
      </w:pPr>
      <w:r>
        <w:t>Asigurare</w:t>
      </w:r>
      <w:r>
        <w:rPr>
          <w:spacing w:val="-3"/>
        </w:rPr>
        <w:t xml:space="preserve"> </w:t>
      </w:r>
      <w:r>
        <w:t>iluminat</w:t>
      </w:r>
      <w:r>
        <w:rPr>
          <w:spacing w:val="-2"/>
        </w:rPr>
        <w:t xml:space="preserve"> </w:t>
      </w:r>
      <w:r>
        <w:t>de</w:t>
      </w:r>
      <w:r>
        <w:rPr>
          <w:spacing w:val="-2"/>
        </w:rPr>
        <w:t xml:space="preserve"> lucru</w:t>
      </w:r>
    </w:p>
    <w:p w:rsidR="00411C3D" w:rsidRDefault="00411C3D">
      <w:pPr>
        <w:pStyle w:val="ListParagraph"/>
        <w:numPr>
          <w:ilvl w:val="0"/>
          <w:numId w:val="2"/>
        </w:numPr>
        <w:tabs>
          <w:tab w:val="left" w:pos="1580"/>
        </w:tabs>
        <w:kinsoku w:val="0"/>
        <w:overflowPunct w:val="0"/>
        <w:ind w:hanging="342"/>
        <w:rPr>
          <w:spacing w:val="-2"/>
        </w:rPr>
      </w:pPr>
      <w:r>
        <w:t>Asigurare</w:t>
      </w:r>
      <w:r>
        <w:rPr>
          <w:spacing w:val="-5"/>
        </w:rPr>
        <w:t xml:space="preserve"> </w:t>
      </w:r>
      <w:r>
        <w:t>mijloace</w:t>
      </w:r>
      <w:r>
        <w:rPr>
          <w:spacing w:val="-3"/>
        </w:rPr>
        <w:t xml:space="preserve"> </w:t>
      </w:r>
      <w:r>
        <w:t>de</w:t>
      </w:r>
      <w:r>
        <w:rPr>
          <w:spacing w:val="-2"/>
        </w:rPr>
        <w:t xml:space="preserve"> </w:t>
      </w:r>
      <w:r>
        <w:t>interventie</w:t>
      </w:r>
      <w:r>
        <w:rPr>
          <w:spacing w:val="-1"/>
        </w:rPr>
        <w:t xml:space="preserve"> </w:t>
      </w:r>
      <w:r>
        <w:t>pentru</w:t>
      </w:r>
      <w:r>
        <w:rPr>
          <w:spacing w:val="-3"/>
        </w:rPr>
        <w:t xml:space="preserve"> </w:t>
      </w:r>
      <w:r>
        <w:t xml:space="preserve">combatere </w:t>
      </w:r>
      <w:r>
        <w:rPr>
          <w:spacing w:val="-2"/>
        </w:rPr>
        <w:t>incendiu</w:t>
      </w:r>
    </w:p>
    <w:p w:rsidR="00411C3D" w:rsidRDefault="00411C3D">
      <w:pPr>
        <w:pStyle w:val="ListParagraph"/>
        <w:numPr>
          <w:ilvl w:val="0"/>
          <w:numId w:val="2"/>
        </w:numPr>
        <w:tabs>
          <w:tab w:val="left" w:pos="1580"/>
        </w:tabs>
        <w:kinsoku w:val="0"/>
        <w:overflowPunct w:val="0"/>
        <w:ind w:hanging="342"/>
        <w:rPr>
          <w:spacing w:val="-2"/>
        </w:rPr>
      </w:pPr>
      <w:r>
        <w:t>Asigurare</w:t>
      </w:r>
      <w:r>
        <w:rPr>
          <w:spacing w:val="-1"/>
        </w:rPr>
        <w:t xml:space="preserve"> </w:t>
      </w:r>
      <w:r>
        <w:t>ventilatie</w:t>
      </w:r>
      <w:r>
        <w:rPr>
          <w:spacing w:val="-3"/>
        </w:rPr>
        <w:t xml:space="preserve"> </w:t>
      </w:r>
      <w:r>
        <w:t>in</w:t>
      </w:r>
      <w:r>
        <w:rPr>
          <w:spacing w:val="-3"/>
        </w:rPr>
        <w:t xml:space="preserve"> </w:t>
      </w:r>
      <w:r>
        <w:t>zonele</w:t>
      </w:r>
      <w:r>
        <w:rPr>
          <w:spacing w:val="-3"/>
        </w:rPr>
        <w:t xml:space="preserve"> </w:t>
      </w:r>
      <w:r>
        <w:t xml:space="preserve">de </w:t>
      </w:r>
      <w:r>
        <w:rPr>
          <w:spacing w:val="-2"/>
        </w:rPr>
        <w:t>lucru</w:t>
      </w:r>
    </w:p>
    <w:p w:rsidR="00411C3D" w:rsidRDefault="00411C3D">
      <w:pPr>
        <w:pStyle w:val="BodyText"/>
        <w:kinsoku w:val="0"/>
        <w:overflowPunct w:val="0"/>
        <w:spacing w:before="4"/>
        <w:rPr>
          <w:sz w:val="31"/>
          <w:szCs w:val="31"/>
        </w:rPr>
      </w:pPr>
    </w:p>
    <w:p w:rsidR="00411C3D" w:rsidRDefault="00411C3D">
      <w:pPr>
        <w:pStyle w:val="Heading1"/>
        <w:kinsoku w:val="0"/>
        <w:overflowPunct w:val="0"/>
        <w:rPr>
          <w:spacing w:val="-2"/>
        </w:rPr>
      </w:pPr>
      <w:r>
        <w:t>MASURI</w:t>
      </w:r>
      <w:r>
        <w:rPr>
          <w:spacing w:val="-4"/>
        </w:rPr>
        <w:t xml:space="preserve"> </w:t>
      </w:r>
      <w:r>
        <w:t>PRIVIND</w:t>
      </w:r>
      <w:r>
        <w:rPr>
          <w:spacing w:val="-4"/>
        </w:rPr>
        <w:t xml:space="preserve"> </w:t>
      </w:r>
      <w:r>
        <w:t>PROTECTIA</w:t>
      </w:r>
      <w:r>
        <w:rPr>
          <w:spacing w:val="-6"/>
        </w:rPr>
        <w:t xml:space="preserve"> </w:t>
      </w:r>
      <w:r>
        <w:t>SI</w:t>
      </w:r>
      <w:r>
        <w:rPr>
          <w:spacing w:val="-4"/>
        </w:rPr>
        <w:t xml:space="preserve"> </w:t>
      </w:r>
      <w:r>
        <w:t>IGIENA</w:t>
      </w:r>
      <w:r>
        <w:rPr>
          <w:spacing w:val="-6"/>
        </w:rPr>
        <w:t xml:space="preserve"> </w:t>
      </w:r>
      <w:r>
        <w:rPr>
          <w:spacing w:val="-2"/>
        </w:rPr>
        <w:t>MUNCII</w:t>
      </w:r>
    </w:p>
    <w:p w:rsidR="00411C3D" w:rsidRDefault="00411C3D">
      <w:pPr>
        <w:pStyle w:val="BodyText"/>
        <w:kinsoku w:val="0"/>
        <w:overflowPunct w:val="0"/>
        <w:spacing w:before="8"/>
        <w:rPr>
          <w:b/>
          <w:bCs/>
          <w:sz w:val="25"/>
          <w:szCs w:val="25"/>
        </w:rPr>
      </w:pPr>
    </w:p>
    <w:p w:rsidR="00411C3D" w:rsidRDefault="00411C3D">
      <w:pPr>
        <w:pStyle w:val="BodyText"/>
        <w:kinsoku w:val="0"/>
        <w:overflowPunct w:val="0"/>
        <w:spacing w:line="288" w:lineRule="auto"/>
        <w:ind w:left="106" w:right="145" w:firstLine="719"/>
      </w:pPr>
      <w:r>
        <w:t>Pentru</w:t>
      </w:r>
      <w:r>
        <w:rPr>
          <w:spacing w:val="-6"/>
        </w:rPr>
        <w:t xml:space="preserve"> </w:t>
      </w:r>
      <w:r>
        <w:t>eliminarea</w:t>
      </w:r>
      <w:r>
        <w:rPr>
          <w:spacing w:val="-5"/>
        </w:rPr>
        <w:t xml:space="preserve"> </w:t>
      </w:r>
      <w:r>
        <w:t>oricaror</w:t>
      </w:r>
      <w:r>
        <w:rPr>
          <w:spacing w:val="-4"/>
        </w:rPr>
        <w:t xml:space="preserve"> </w:t>
      </w:r>
      <w:r>
        <w:t>accidente</w:t>
      </w:r>
      <w:r>
        <w:rPr>
          <w:spacing w:val="-5"/>
        </w:rPr>
        <w:t xml:space="preserve"> </w:t>
      </w:r>
      <w:r>
        <w:t>de</w:t>
      </w:r>
      <w:r>
        <w:rPr>
          <w:spacing w:val="-6"/>
        </w:rPr>
        <w:t xml:space="preserve"> </w:t>
      </w:r>
      <w:r>
        <w:t>munca</w:t>
      </w:r>
      <w:r>
        <w:rPr>
          <w:spacing w:val="-4"/>
        </w:rPr>
        <w:t xml:space="preserve"> </w:t>
      </w:r>
      <w:r>
        <w:t>si</w:t>
      </w:r>
      <w:r>
        <w:rPr>
          <w:spacing w:val="-4"/>
        </w:rPr>
        <w:t xml:space="preserve"> </w:t>
      </w:r>
      <w:r>
        <w:t>consecintele</w:t>
      </w:r>
      <w:r>
        <w:rPr>
          <w:spacing w:val="-4"/>
        </w:rPr>
        <w:t xml:space="preserve"> </w:t>
      </w:r>
      <w:r>
        <w:t>daunatoare</w:t>
      </w:r>
      <w:r>
        <w:rPr>
          <w:spacing w:val="-4"/>
        </w:rPr>
        <w:t xml:space="preserve"> </w:t>
      </w:r>
      <w:r>
        <w:t>sanatatii oamenilor se vor lua toate masurile pentru cunoasterea, insusirea si respectarea obligatiilor din urmatoarele acte normative:</w:t>
      </w:r>
    </w:p>
    <w:p w:rsidR="00411C3D" w:rsidRDefault="00411C3D">
      <w:pPr>
        <w:pStyle w:val="ListParagraph"/>
        <w:numPr>
          <w:ilvl w:val="1"/>
          <w:numId w:val="2"/>
        </w:numPr>
        <w:tabs>
          <w:tab w:val="left" w:pos="1582"/>
        </w:tabs>
        <w:kinsoku w:val="0"/>
        <w:overflowPunct w:val="0"/>
        <w:spacing w:before="180"/>
        <w:ind w:right="908"/>
      </w:pPr>
      <w:r>
        <w:t>Regulamentul</w:t>
      </w:r>
      <w:r>
        <w:rPr>
          <w:spacing w:val="-7"/>
        </w:rPr>
        <w:t xml:space="preserve"> </w:t>
      </w:r>
      <w:r>
        <w:t>privind</w:t>
      </w:r>
      <w:r>
        <w:rPr>
          <w:spacing w:val="-4"/>
        </w:rPr>
        <w:t xml:space="preserve"> </w:t>
      </w:r>
      <w:r>
        <w:t>protectia</w:t>
      </w:r>
      <w:r>
        <w:rPr>
          <w:spacing w:val="-5"/>
        </w:rPr>
        <w:t xml:space="preserve"> </w:t>
      </w:r>
      <w:r>
        <w:t>si</w:t>
      </w:r>
      <w:r>
        <w:rPr>
          <w:spacing w:val="-5"/>
        </w:rPr>
        <w:t xml:space="preserve"> </w:t>
      </w:r>
      <w:r>
        <w:t>igiena</w:t>
      </w:r>
      <w:r>
        <w:rPr>
          <w:spacing w:val="-6"/>
        </w:rPr>
        <w:t xml:space="preserve"> </w:t>
      </w:r>
      <w:r>
        <w:t>muncii</w:t>
      </w:r>
      <w:r>
        <w:rPr>
          <w:spacing w:val="-2"/>
        </w:rPr>
        <w:t xml:space="preserve"> </w:t>
      </w:r>
      <w:r>
        <w:t>in</w:t>
      </w:r>
      <w:r>
        <w:rPr>
          <w:spacing w:val="-5"/>
        </w:rPr>
        <w:t xml:space="preserve"> </w:t>
      </w:r>
      <w:r>
        <w:t>constructii-Buletinul Constructiilor nr. 5-6-7-3/1993.</w:t>
      </w:r>
    </w:p>
    <w:p w:rsidR="00411C3D" w:rsidRDefault="00411C3D">
      <w:pPr>
        <w:pStyle w:val="ListParagraph"/>
        <w:numPr>
          <w:ilvl w:val="1"/>
          <w:numId w:val="2"/>
        </w:numPr>
        <w:tabs>
          <w:tab w:val="left" w:pos="1582"/>
        </w:tabs>
        <w:kinsoku w:val="0"/>
        <w:overflowPunct w:val="0"/>
        <w:spacing w:before="120"/>
        <w:ind w:right="783"/>
      </w:pPr>
      <w:r>
        <w:t>Normele</w:t>
      </w:r>
      <w:r>
        <w:rPr>
          <w:spacing w:val="-6"/>
        </w:rPr>
        <w:t xml:space="preserve"> </w:t>
      </w:r>
      <w:r>
        <w:t>generale</w:t>
      </w:r>
      <w:r>
        <w:rPr>
          <w:spacing w:val="-6"/>
        </w:rPr>
        <w:t xml:space="preserve"> </w:t>
      </w:r>
      <w:r>
        <w:t>de</w:t>
      </w:r>
      <w:r>
        <w:rPr>
          <w:spacing w:val="-6"/>
        </w:rPr>
        <w:t xml:space="preserve"> </w:t>
      </w:r>
      <w:r>
        <w:t>protectia</w:t>
      </w:r>
      <w:r>
        <w:rPr>
          <w:spacing w:val="-6"/>
        </w:rPr>
        <w:t xml:space="preserve"> </w:t>
      </w:r>
      <w:r>
        <w:t>muncii</w:t>
      </w:r>
      <w:r>
        <w:rPr>
          <w:spacing w:val="-5"/>
        </w:rPr>
        <w:t xml:space="preserve"> </w:t>
      </w:r>
      <w:r>
        <w:t>elaborate</w:t>
      </w:r>
      <w:r>
        <w:rPr>
          <w:spacing w:val="-3"/>
        </w:rPr>
        <w:t xml:space="preserve"> </w:t>
      </w:r>
      <w:r>
        <w:t>de</w:t>
      </w:r>
      <w:r>
        <w:rPr>
          <w:spacing w:val="-4"/>
        </w:rPr>
        <w:t xml:space="preserve"> </w:t>
      </w:r>
      <w:r>
        <w:t>Ministerul</w:t>
      </w:r>
      <w:r>
        <w:rPr>
          <w:spacing w:val="-4"/>
        </w:rPr>
        <w:t xml:space="preserve"> </w:t>
      </w:r>
      <w:r>
        <w:t>Muncii</w:t>
      </w:r>
      <w:r>
        <w:rPr>
          <w:spacing w:val="-5"/>
        </w:rPr>
        <w:t xml:space="preserve"> </w:t>
      </w:r>
      <w:r>
        <w:t>si Protectiei Sociale si Ministerul Sanatatii-1996.</w:t>
      </w:r>
    </w:p>
    <w:p w:rsidR="00411C3D" w:rsidRDefault="00411C3D">
      <w:pPr>
        <w:pStyle w:val="ListParagraph"/>
        <w:numPr>
          <w:ilvl w:val="1"/>
          <w:numId w:val="2"/>
        </w:numPr>
        <w:tabs>
          <w:tab w:val="left" w:pos="1582"/>
        </w:tabs>
        <w:kinsoku w:val="0"/>
        <w:overflowPunct w:val="0"/>
        <w:spacing w:before="120"/>
        <w:rPr>
          <w:spacing w:val="-2"/>
        </w:rPr>
      </w:pPr>
      <w:r>
        <w:t>Legea</w:t>
      </w:r>
      <w:r>
        <w:rPr>
          <w:spacing w:val="-6"/>
        </w:rPr>
        <w:t xml:space="preserve"> </w:t>
      </w:r>
      <w:r>
        <w:t>protectiei</w:t>
      </w:r>
      <w:r>
        <w:rPr>
          <w:spacing w:val="55"/>
        </w:rPr>
        <w:t xml:space="preserve"> </w:t>
      </w:r>
      <w:r>
        <w:t>muncii</w:t>
      </w:r>
      <w:r>
        <w:rPr>
          <w:spacing w:val="-6"/>
        </w:rPr>
        <w:t xml:space="preserve"> </w:t>
      </w:r>
      <w:r>
        <w:t>nr.</w:t>
      </w:r>
      <w:r>
        <w:rPr>
          <w:spacing w:val="-6"/>
        </w:rPr>
        <w:t xml:space="preserve"> </w:t>
      </w:r>
      <w:r>
        <w:t>90/1996-</w:t>
      </w:r>
      <w:r>
        <w:rPr>
          <w:spacing w:val="-6"/>
        </w:rPr>
        <w:t xml:space="preserve"> </w:t>
      </w:r>
      <w:r>
        <w:t>Norme</w:t>
      </w:r>
      <w:r>
        <w:rPr>
          <w:spacing w:val="-9"/>
        </w:rPr>
        <w:t xml:space="preserve"> </w:t>
      </w:r>
      <w:r>
        <w:t>metodologice</w:t>
      </w:r>
      <w:r>
        <w:rPr>
          <w:spacing w:val="-8"/>
        </w:rPr>
        <w:t xml:space="preserve"> </w:t>
      </w:r>
      <w:r>
        <w:t>de</w:t>
      </w:r>
      <w:r>
        <w:rPr>
          <w:spacing w:val="-8"/>
        </w:rPr>
        <w:t xml:space="preserve"> </w:t>
      </w:r>
      <w:r>
        <w:rPr>
          <w:spacing w:val="-2"/>
        </w:rPr>
        <w:t>aplicare.</w:t>
      </w:r>
    </w:p>
    <w:p w:rsidR="00411C3D" w:rsidRDefault="00411C3D">
      <w:pPr>
        <w:pStyle w:val="BodyText"/>
        <w:kinsoku w:val="0"/>
        <w:overflowPunct w:val="0"/>
        <w:spacing w:before="181"/>
        <w:ind w:left="106" w:right="351"/>
      </w:pPr>
      <w:r>
        <w:t>Conform</w:t>
      </w:r>
      <w:r>
        <w:rPr>
          <w:spacing w:val="-2"/>
        </w:rPr>
        <w:t xml:space="preserve"> </w:t>
      </w:r>
      <w:r>
        <w:t>LEGII</w:t>
      </w:r>
      <w:r>
        <w:rPr>
          <w:spacing w:val="-5"/>
        </w:rPr>
        <w:t xml:space="preserve"> </w:t>
      </w:r>
      <w:r>
        <w:t>10/1995</w:t>
      </w:r>
      <w:r>
        <w:rPr>
          <w:spacing w:val="-3"/>
        </w:rPr>
        <w:t xml:space="preserve"> </w:t>
      </w:r>
      <w:r>
        <w:t>solutiile</w:t>
      </w:r>
      <w:r>
        <w:rPr>
          <w:spacing w:val="-5"/>
        </w:rPr>
        <w:t xml:space="preserve"> </w:t>
      </w:r>
      <w:r>
        <w:t>prevazute</w:t>
      </w:r>
      <w:r>
        <w:rPr>
          <w:spacing w:val="-2"/>
        </w:rPr>
        <w:t xml:space="preserve"> </w:t>
      </w:r>
      <w:r>
        <w:t>in</w:t>
      </w:r>
      <w:r>
        <w:rPr>
          <w:spacing w:val="-7"/>
        </w:rPr>
        <w:t xml:space="preserve"> </w:t>
      </w:r>
      <w:r>
        <w:t>proiect</w:t>
      </w:r>
      <w:r>
        <w:rPr>
          <w:spacing w:val="-3"/>
        </w:rPr>
        <w:t xml:space="preserve"> </w:t>
      </w:r>
      <w:r>
        <w:t>asigura,</w:t>
      </w:r>
      <w:r>
        <w:rPr>
          <w:spacing w:val="-5"/>
        </w:rPr>
        <w:t xml:space="preserve"> </w:t>
      </w:r>
      <w:r>
        <w:t>pentru</w:t>
      </w:r>
      <w:r>
        <w:rPr>
          <w:spacing w:val="-5"/>
        </w:rPr>
        <w:t xml:space="preserve"> </w:t>
      </w:r>
      <w:r>
        <w:t>instalatiile</w:t>
      </w:r>
      <w:r>
        <w:rPr>
          <w:spacing w:val="-3"/>
        </w:rPr>
        <w:t xml:space="preserve"> </w:t>
      </w:r>
      <w:r>
        <w:t>sanitare, pe intreaga durata de existenta a constructiei, urmatoarele cerinte esentiale:</w:t>
      </w:r>
    </w:p>
    <w:p w:rsidR="00411C3D" w:rsidRDefault="00411C3D">
      <w:pPr>
        <w:pStyle w:val="BodyText"/>
        <w:kinsoku w:val="0"/>
        <w:overflowPunct w:val="0"/>
        <w:spacing w:before="10"/>
        <w:rPr>
          <w:sz w:val="20"/>
          <w:szCs w:val="20"/>
        </w:rPr>
      </w:pPr>
    </w:p>
    <w:p w:rsidR="00411C3D" w:rsidRDefault="00411C3D">
      <w:pPr>
        <w:pStyle w:val="ListParagraph"/>
        <w:numPr>
          <w:ilvl w:val="0"/>
          <w:numId w:val="1"/>
        </w:numPr>
        <w:tabs>
          <w:tab w:val="left" w:pos="1441"/>
        </w:tabs>
        <w:kinsoku w:val="0"/>
        <w:overflowPunct w:val="0"/>
        <w:ind w:hanging="282"/>
        <w:rPr>
          <w:spacing w:val="-2"/>
        </w:rPr>
      </w:pPr>
      <w:r>
        <w:t>rezistenta</w:t>
      </w:r>
      <w:r>
        <w:rPr>
          <w:spacing w:val="-3"/>
        </w:rPr>
        <w:t xml:space="preserve"> </w:t>
      </w:r>
      <w:r>
        <w:t>mecanica</w:t>
      </w:r>
      <w:r>
        <w:rPr>
          <w:spacing w:val="-2"/>
        </w:rPr>
        <w:t xml:space="preserve"> </w:t>
      </w:r>
      <w:r>
        <w:t>si</w:t>
      </w:r>
      <w:r>
        <w:rPr>
          <w:spacing w:val="-2"/>
        </w:rPr>
        <w:t xml:space="preserve"> stabilitate;</w:t>
      </w:r>
    </w:p>
    <w:p w:rsidR="00411C3D" w:rsidRDefault="00411C3D">
      <w:pPr>
        <w:pStyle w:val="BodyText"/>
        <w:kinsoku w:val="0"/>
        <w:overflowPunct w:val="0"/>
        <w:spacing w:before="10"/>
        <w:rPr>
          <w:sz w:val="20"/>
          <w:szCs w:val="20"/>
        </w:rPr>
      </w:pPr>
    </w:p>
    <w:p w:rsidR="00411C3D" w:rsidRDefault="00411C3D">
      <w:pPr>
        <w:pStyle w:val="ListParagraph"/>
        <w:numPr>
          <w:ilvl w:val="0"/>
          <w:numId w:val="1"/>
        </w:numPr>
        <w:tabs>
          <w:tab w:val="left" w:pos="1441"/>
        </w:tabs>
        <w:kinsoku w:val="0"/>
        <w:overflowPunct w:val="0"/>
        <w:ind w:hanging="282"/>
        <w:rPr>
          <w:spacing w:val="-2"/>
        </w:rPr>
      </w:pPr>
      <w:r>
        <w:t>securitate</w:t>
      </w:r>
      <w:r>
        <w:rPr>
          <w:spacing w:val="-4"/>
        </w:rPr>
        <w:t xml:space="preserve"> </w:t>
      </w:r>
      <w:r>
        <w:t>la</w:t>
      </w:r>
      <w:r>
        <w:rPr>
          <w:spacing w:val="-2"/>
        </w:rPr>
        <w:t xml:space="preserve"> incendiu;</w:t>
      </w:r>
    </w:p>
    <w:p w:rsidR="00411C3D" w:rsidRDefault="00411C3D">
      <w:pPr>
        <w:pStyle w:val="BodyText"/>
        <w:kinsoku w:val="0"/>
        <w:overflowPunct w:val="0"/>
        <w:spacing w:before="10"/>
        <w:rPr>
          <w:sz w:val="20"/>
          <w:szCs w:val="20"/>
        </w:rPr>
      </w:pPr>
    </w:p>
    <w:p w:rsidR="00411C3D" w:rsidRDefault="00411C3D">
      <w:pPr>
        <w:pStyle w:val="ListParagraph"/>
        <w:numPr>
          <w:ilvl w:val="0"/>
          <w:numId w:val="1"/>
        </w:numPr>
        <w:tabs>
          <w:tab w:val="left" w:pos="1427"/>
        </w:tabs>
        <w:kinsoku w:val="0"/>
        <w:overflowPunct w:val="0"/>
        <w:ind w:left="1426" w:hanging="268"/>
        <w:rPr>
          <w:spacing w:val="-2"/>
        </w:rPr>
      </w:pPr>
      <w:r>
        <w:t>igiena,</w:t>
      </w:r>
      <w:r>
        <w:rPr>
          <w:spacing w:val="-4"/>
        </w:rPr>
        <w:t xml:space="preserve"> </w:t>
      </w:r>
      <w:r>
        <w:t>sanatate</w:t>
      </w:r>
      <w:r>
        <w:rPr>
          <w:spacing w:val="-6"/>
        </w:rPr>
        <w:t xml:space="preserve"> </w:t>
      </w:r>
      <w:r>
        <w:t>si</w:t>
      </w:r>
      <w:r>
        <w:rPr>
          <w:spacing w:val="-5"/>
        </w:rPr>
        <w:t xml:space="preserve"> </w:t>
      </w:r>
      <w:r>
        <w:rPr>
          <w:spacing w:val="-2"/>
        </w:rPr>
        <w:t>mediu;</w:t>
      </w:r>
    </w:p>
    <w:p w:rsidR="00411C3D" w:rsidRDefault="00411C3D">
      <w:pPr>
        <w:pStyle w:val="BodyText"/>
        <w:kinsoku w:val="0"/>
        <w:overflowPunct w:val="0"/>
        <w:spacing w:before="10"/>
        <w:rPr>
          <w:sz w:val="20"/>
          <w:szCs w:val="20"/>
        </w:rPr>
      </w:pPr>
    </w:p>
    <w:p w:rsidR="00411C3D" w:rsidRDefault="00411C3D">
      <w:pPr>
        <w:pStyle w:val="ListParagraph"/>
        <w:numPr>
          <w:ilvl w:val="0"/>
          <w:numId w:val="1"/>
        </w:numPr>
        <w:tabs>
          <w:tab w:val="left" w:pos="1441"/>
        </w:tabs>
        <w:kinsoku w:val="0"/>
        <w:overflowPunct w:val="0"/>
        <w:ind w:hanging="282"/>
        <w:rPr>
          <w:spacing w:val="-2"/>
        </w:rPr>
      </w:pPr>
      <w:r>
        <w:t>siguranta</w:t>
      </w:r>
      <w:r>
        <w:rPr>
          <w:spacing w:val="-4"/>
        </w:rPr>
        <w:t xml:space="preserve"> </w:t>
      </w:r>
      <w:r>
        <w:t>in</w:t>
      </w:r>
      <w:r>
        <w:rPr>
          <w:spacing w:val="-4"/>
        </w:rPr>
        <w:t xml:space="preserve"> </w:t>
      </w:r>
      <w:r>
        <w:rPr>
          <w:spacing w:val="-2"/>
        </w:rPr>
        <w:t>exploatare;</w:t>
      </w:r>
    </w:p>
    <w:p w:rsidR="00411C3D" w:rsidRDefault="00411C3D">
      <w:pPr>
        <w:pStyle w:val="BodyText"/>
        <w:kinsoku w:val="0"/>
        <w:overflowPunct w:val="0"/>
        <w:spacing w:before="10"/>
        <w:rPr>
          <w:sz w:val="20"/>
          <w:szCs w:val="20"/>
        </w:rPr>
      </w:pPr>
    </w:p>
    <w:p w:rsidR="00411C3D" w:rsidRDefault="00411C3D">
      <w:pPr>
        <w:pStyle w:val="ListParagraph"/>
        <w:numPr>
          <w:ilvl w:val="0"/>
          <w:numId w:val="1"/>
        </w:numPr>
        <w:tabs>
          <w:tab w:val="left" w:pos="1441"/>
        </w:tabs>
        <w:kinsoku w:val="0"/>
        <w:overflowPunct w:val="0"/>
        <w:ind w:hanging="282"/>
        <w:rPr>
          <w:spacing w:val="-2"/>
        </w:rPr>
      </w:pPr>
      <w:r>
        <w:t>protectie</w:t>
      </w:r>
      <w:r>
        <w:rPr>
          <w:spacing w:val="-5"/>
        </w:rPr>
        <w:t xml:space="preserve"> </w:t>
      </w:r>
      <w:r>
        <w:t>impotriva</w:t>
      </w:r>
      <w:r>
        <w:rPr>
          <w:spacing w:val="-4"/>
        </w:rPr>
        <w:t xml:space="preserve"> </w:t>
      </w:r>
      <w:r>
        <w:rPr>
          <w:spacing w:val="-2"/>
        </w:rPr>
        <w:t>zgomotului;</w:t>
      </w:r>
    </w:p>
    <w:p w:rsidR="00411C3D" w:rsidRDefault="00411C3D">
      <w:pPr>
        <w:pStyle w:val="BodyText"/>
        <w:kinsoku w:val="0"/>
        <w:overflowPunct w:val="0"/>
        <w:spacing w:before="10"/>
        <w:rPr>
          <w:sz w:val="20"/>
          <w:szCs w:val="20"/>
        </w:rPr>
      </w:pPr>
    </w:p>
    <w:p w:rsidR="00411C3D" w:rsidRDefault="00411C3D">
      <w:pPr>
        <w:pStyle w:val="ListParagraph"/>
        <w:numPr>
          <w:ilvl w:val="0"/>
          <w:numId w:val="1"/>
        </w:numPr>
        <w:tabs>
          <w:tab w:val="left" w:pos="1373"/>
        </w:tabs>
        <w:kinsoku w:val="0"/>
        <w:overflowPunct w:val="0"/>
        <w:ind w:left="1373" w:hanging="214"/>
        <w:rPr>
          <w:spacing w:val="-2"/>
        </w:rPr>
      </w:pPr>
      <w:r>
        <w:t>economie</w:t>
      </w:r>
      <w:r>
        <w:rPr>
          <w:spacing w:val="-12"/>
        </w:rPr>
        <w:t xml:space="preserve"> </w:t>
      </w:r>
      <w:r>
        <w:t>de</w:t>
      </w:r>
      <w:r>
        <w:rPr>
          <w:spacing w:val="-11"/>
        </w:rPr>
        <w:t xml:space="preserve"> </w:t>
      </w:r>
      <w:r>
        <w:t>energie</w:t>
      </w:r>
      <w:r>
        <w:rPr>
          <w:spacing w:val="-10"/>
        </w:rPr>
        <w:t xml:space="preserve"> </w:t>
      </w:r>
      <w:r>
        <w:t>si</w:t>
      </w:r>
      <w:r>
        <w:rPr>
          <w:spacing w:val="-9"/>
        </w:rPr>
        <w:t xml:space="preserve"> </w:t>
      </w:r>
      <w:r>
        <w:t>izolare</w:t>
      </w:r>
      <w:r>
        <w:rPr>
          <w:spacing w:val="-12"/>
        </w:rPr>
        <w:t xml:space="preserve"> </w:t>
      </w:r>
      <w:r>
        <w:rPr>
          <w:spacing w:val="-2"/>
        </w:rPr>
        <w:t>termica.</w:t>
      </w:r>
    </w:p>
    <w:p w:rsidR="00411C3D" w:rsidRDefault="00411C3D">
      <w:pPr>
        <w:pStyle w:val="ListParagraph"/>
        <w:numPr>
          <w:ilvl w:val="0"/>
          <w:numId w:val="1"/>
        </w:numPr>
        <w:tabs>
          <w:tab w:val="left" w:pos="1373"/>
        </w:tabs>
        <w:kinsoku w:val="0"/>
        <w:overflowPunct w:val="0"/>
        <w:ind w:left="1373" w:hanging="214"/>
        <w:rPr>
          <w:spacing w:val="-2"/>
        </w:rPr>
        <w:sectPr w:rsidR="00411C3D">
          <w:pgSz w:w="11910" w:h="16850"/>
          <w:pgMar w:top="820" w:right="800" w:bottom="280" w:left="1260" w:header="720" w:footer="720" w:gutter="0"/>
          <w:cols w:space="720"/>
          <w:noEndnote/>
        </w:sectPr>
      </w:pPr>
    </w:p>
    <w:p w:rsidR="00411C3D" w:rsidRDefault="00411C3D">
      <w:pPr>
        <w:pStyle w:val="BodyText"/>
        <w:kinsoku w:val="0"/>
        <w:overflowPunct w:val="0"/>
        <w:spacing w:before="79"/>
        <w:ind w:left="958"/>
        <w:rPr>
          <w:spacing w:val="-4"/>
        </w:rPr>
      </w:pPr>
      <w:r>
        <w:lastRenderedPageBreak/>
        <w:t>Proiectul</w:t>
      </w:r>
      <w:r>
        <w:rPr>
          <w:spacing w:val="-3"/>
        </w:rPr>
        <w:t xml:space="preserve"> </w:t>
      </w:r>
      <w:r>
        <w:t>va</w:t>
      </w:r>
      <w:r>
        <w:rPr>
          <w:spacing w:val="-4"/>
        </w:rPr>
        <w:t xml:space="preserve"> </w:t>
      </w:r>
      <w:r>
        <w:t>fi</w:t>
      </w:r>
      <w:r>
        <w:rPr>
          <w:spacing w:val="-2"/>
        </w:rPr>
        <w:t xml:space="preserve"> </w:t>
      </w:r>
      <w:r>
        <w:t>supus</w:t>
      </w:r>
      <w:r>
        <w:rPr>
          <w:spacing w:val="-2"/>
        </w:rPr>
        <w:t xml:space="preserve"> </w:t>
      </w:r>
      <w:r>
        <w:t>verificarii</w:t>
      </w:r>
      <w:r>
        <w:rPr>
          <w:spacing w:val="-3"/>
        </w:rPr>
        <w:t xml:space="preserve"> </w:t>
      </w:r>
      <w:r>
        <w:t>pentru</w:t>
      </w:r>
      <w:r>
        <w:rPr>
          <w:spacing w:val="-3"/>
        </w:rPr>
        <w:t xml:space="preserve"> </w:t>
      </w:r>
      <w:r>
        <w:t>exigentele</w:t>
      </w:r>
      <w:r>
        <w:rPr>
          <w:spacing w:val="-2"/>
        </w:rPr>
        <w:t xml:space="preserve"> </w:t>
      </w:r>
      <w:r>
        <w:t>enumerate</w:t>
      </w:r>
      <w:r>
        <w:rPr>
          <w:spacing w:val="-4"/>
        </w:rPr>
        <w:t xml:space="preserve"> </w:t>
      </w:r>
      <w:r>
        <w:t>mai</w:t>
      </w:r>
      <w:r>
        <w:rPr>
          <w:spacing w:val="-2"/>
        </w:rPr>
        <w:t xml:space="preserve"> </w:t>
      </w:r>
      <w:r>
        <w:rPr>
          <w:spacing w:val="-4"/>
        </w:rPr>
        <w:t>sus.</w:t>
      </w:r>
    </w:p>
    <w:p w:rsidR="00411C3D" w:rsidRDefault="00411C3D">
      <w:pPr>
        <w:pStyle w:val="BodyText"/>
        <w:kinsoku w:val="0"/>
        <w:overflowPunct w:val="0"/>
        <w:rPr>
          <w:sz w:val="26"/>
          <w:szCs w:val="26"/>
        </w:rPr>
      </w:pPr>
    </w:p>
    <w:p w:rsidR="00411C3D" w:rsidRDefault="00411C3D">
      <w:pPr>
        <w:pStyle w:val="Heading1"/>
        <w:kinsoku w:val="0"/>
        <w:overflowPunct w:val="0"/>
        <w:spacing w:before="182"/>
        <w:rPr>
          <w:spacing w:val="-2"/>
        </w:rPr>
      </w:pPr>
      <w:r>
        <w:t>BREVIAR</w:t>
      </w:r>
      <w:r>
        <w:rPr>
          <w:spacing w:val="-6"/>
        </w:rPr>
        <w:t xml:space="preserve"> </w:t>
      </w:r>
      <w:r>
        <w:t>DE</w:t>
      </w:r>
      <w:r>
        <w:rPr>
          <w:spacing w:val="-6"/>
        </w:rPr>
        <w:t xml:space="preserve"> </w:t>
      </w:r>
      <w:r>
        <w:rPr>
          <w:spacing w:val="-2"/>
        </w:rPr>
        <w:t>CALCUL</w:t>
      </w:r>
    </w:p>
    <w:p w:rsidR="00411C3D" w:rsidRDefault="00411C3D">
      <w:pPr>
        <w:pStyle w:val="BodyText"/>
        <w:kinsoku w:val="0"/>
        <w:overflowPunct w:val="0"/>
        <w:spacing w:before="175"/>
        <w:ind w:left="826"/>
      </w:pPr>
      <w:r>
        <w:rPr>
          <w:u w:val="single"/>
        </w:rPr>
        <w:t xml:space="preserve">Apa </w:t>
      </w:r>
      <w:r>
        <w:rPr>
          <w:spacing w:val="-2"/>
          <w:u w:val="single"/>
        </w:rPr>
        <w:t>calda</w:t>
      </w:r>
    </w:p>
    <w:p w:rsidR="00411C3D" w:rsidRDefault="00411C3D">
      <w:pPr>
        <w:pStyle w:val="BodyText"/>
        <w:kinsoku w:val="0"/>
        <w:overflowPunct w:val="0"/>
        <w:ind w:left="826"/>
        <w:rPr>
          <w:spacing w:val="-5"/>
        </w:rPr>
      </w:pPr>
      <w:r>
        <w:t>Dotarea</w:t>
      </w:r>
      <w:r>
        <w:rPr>
          <w:spacing w:val="-2"/>
        </w:rPr>
        <w:t xml:space="preserve"> </w:t>
      </w:r>
      <w:r>
        <w:t>cu</w:t>
      </w:r>
      <w:r>
        <w:rPr>
          <w:spacing w:val="-3"/>
        </w:rPr>
        <w:t xml:space="preserve"> </w:t>
      </w:r>
      <w:r>
        <w:t>obiecte</w:t>
      </w:r>
      <w:r>
        <w:rPr>
          <w:spacing w:val="-3"/>
        </w:rPr>
        <w:t xml:space="preserve"> </w:t>
      </w:r>
      <w:r>
        <w:t>sanitare</w:t>
      </w:r>
      <w:r>
        <w:rPr>
          <w:spacing w:val="-3"/>
        </w:rPr>
        <w:t xml:space="preserve"> </w:t>
      </w:r>
      <w:r>
        <w:t>si</w:t>
      </w:r>
      <w:r>
        <w:rPr>
          <w:spacing w:val="-3"/>
        </w:rPr>
        <w:t xml:space="preserve"> </w:t>
      </w:r>
      <w:r>
        <w:t>suma</w:t>
      </w:r>
      <w:r>
        <w:rPr>
          <w:spacing w:val="60"/>
        </w:rPr>
        <w:t xml:space="preserve"> </w:t>
      </w:r>
      <w:r>
        <w:t>echivalentilor</w:t>
      </w:r>
      <w:r>
        <w:rPr>
          <w:spacing w:val="-3"/>
        </w:rPr>
        <w:t xml:space="preserve"> </w:t>
      </w:r>
      <w:r>
        <w:t>pentru</w:t>
      </w:r>
      <w:r>
        <w:rPr>
          <w:spacing w:val="-3"/>
        </w:rPr>
        <w:t xml:space="preserve"> </w:t>
      </w:r>
      <w:r>
        <w:t>calcul</w:t>
      </w:r>
      <w:r>
        <w:rPr>
          <w:spacing w:val="-4"/>
        </w:rPr>
        <w:t xml:space="preserve"> </w:t>
      </w:r>
      <w:r>
        <w:t>apa</w:t>
      </w:r>
      <w:r>
        <w:rPr>
          <w:spacing w:val="-2"/>
        </w:rPr>
        <w:t xml:space="preserve"> </w:t>
      </w:r>
      <w:r>
        <w:t>calda</w:t>
      </w:r>
      <w:r>
        <w:rPr>
          <w:spacing w:val="-3"/>
        </w:rPr>
        <w:t xml:space="preserve"> </w:t>
      </w:r>
      <w:r>
        <w:rPr>
          <w:spacing w:val="-5"/>
        </w:rPr>
        <w:t>∑E1</w:t>
      </w:r>
    </w:p>
    <w:p w:rsidR="00411C3D" w:rsidRDefault="00411C3D">
      <w:pPr>
        <w:pStyle w:val="BodyText"/>
        <w:kinsoku w:val="0"/>
        <w:overflowPunct w:val="0"/>
        <w:spacing w:before="11"/>
        <w:rPr>
          <w:sz w:val="23"/>
          <w:szCs w:val="23"/>
        </w:rPr>
      </w:pPr>
    </w:p>
    <w:tbl>
      <w:tblPr>
        <w:tblW w:w="0" w:type="auto"/>
        <w:tblInd w:w="116" w:type="dxa"/>
        <w:tblLayout w:type="fixed"/>
        <w:tblCellMar>
          <w:left w:w="0" w:type="dxa"/>
          <w:right w:w="0" w:type="dxa"/>
        </w:tblCellMar>
        <w:tblLook w:val="0000" w:firstRow="0" w:lastRow="0" w:firstColumn="0" w:lastColumn="0" w:noHBand="0" w:noVBand="0"/>
      </w:tblPr>
      <w:tblGrid>
        <w:gridCol w:w="2412"/>
        <w:gridCol w:w="2408"/>
        <w:gridCol w:w="2396"/>
        <w:gridCol w:w="2411"/>
      </w:tblGrid>
      <w:tr w:rsidR="00411C3D">
        <w:tblPrEx>
          <w:tblCellMar>
            <w:top w:w="0" w:type="dxa"/>
            <w:left w:w="0" w:type="dxa"/>
            <w:bottom w:w="0" w:type="dxa"/>
            <w:right w:w="0" w:type="dxa"/>
          </w:tblCellMar>
        </w:tblPrEx>
        <w:trPr>
          <w:trHeight w:val="551"/>
        </w:trPr>
        <w:tc>
          <w:tcPr>
            <w:tcW w:w="2412"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spacing w:line="240" w:lineRule="auto"/>
              <w:rPr>
                <w:b/>
                <w:bCs/>
                <w:spacing w:val="-2"/>
              </w:rPr>
            </w:pPr>
            <w:r>
              <w:rPr>
                <w:b/>
                <w:bCs/>
              </w:rPr>
              <w:t>Obiecte</w:t>
            </w:r>
            <w:r>
              <w:rPr>
                <w:b/>
                <w:bCs/>
                <w:spacing w:val="-2"/>
              </w:rPr>
              <w:t xml:space="preserve"> sanitare</w:t>
            </w:r>
          </w:p>
        </w:tc>
        <w:tc>
          <w:tcPr>
            <w:tcW w:w="2408"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spacing w:line="240" w:lineRule="auto"/>
              <w:rPr>
                <w:b/>
                <w:bCs/>
                <w:spacing w:val="-2"/>
              </w:rPr>
            </w:pPr>
            <w:r>
              <w:rPr>
                <w:b/>
                <w:bCs/>
              </w:rPr>
              <w:t xml:space="preserve">Nr. </w:t>
            </w:r>
            <w:r>
              <w:rPr>
                <w:b/>
                <w:bCs/>
                <w:spacing w:val="-2"/>
              </w:rPr>
              <w:t>obiecte</w:t>
            </w:r>
          </w:p>
        </w:tc>
        <w:tc>
          <w:tcPr>
            <w:tcW w:w="2396"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spacing w:line="240" w:lineRule="auto"/>
              <w:rPr>
                <w:b/>
                <w:bCs/>
                <w:spacing w:val="-5"/>
              </w:rPr>
            </w:pPr>
            <w:r>
              <w:rPr>
                <w:b/>
                <w:bCs/>
                <w:spacing w:val="-5"/>
              </w:rPr>
              <w:t>E1</w:t>
            </w:r>
          </w:p>
        </w:tc>
        <w:tc>
          <w:tcPr>
            <w:tcW w:w="2411"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spacing w:line="270" w:lineRule="atLeast"/>
              <w:rPr>
                <w:b/>
                <w:bCs/>
                <w:spacing w:val="-2"/>
              </w:rPr>
            </w:pPr>
            <w:r>
              <w:rPr>
                <w:b/>
                <w:bCs/>
              </w:rPr>
              <w:t>Nr.</w:t>
            </w:r>
            <w:r>
              <w:rPr>
                <w:b/>
                <w:bCs/>
                <w:spacing w:val="-12"/>
              </w:rPr>
              <w:t xml:space="preserve"> </w:t>
            </w:r>
            <w:r>
              <w:rPr>
                <w:b/>
                <w:bCs/>
              </w:rPr>
              <w:t>Obiecte</w:t>
            </w:r>
            <w:r>
              <w:rPr>
                <w:b/>
                <w:bCs/>
                <w:spacing w:val="-14"/>
              </w:rPr>
              <w:t xml:space="preserve"> </w:t>
            </w:r>
            <w:r>
              <w:rPr>
                <w:b/>
                <w:bCs/>
              </w:rPr>
              <w:t>x</w:t>
            </w:r>
            <w:r>
              <w:rPr>
                <w:b/>
                <w:bCs/>
                <w:spacing w:val="-11"/>
              </w:rPr>
              <w:t xml:space="preserve"> </w:t>
            </w:r>
            <w:r>
              <w:rPr>
                <w:b/>
                <w:bCs/>
              </w:rPr>
              <w:t xml:space="preserve">Nr. </w:t>
            </w:r>
            <w:r>
              <w:rPr>
                <w:b/>
                <w:bCs/>
                <w:spacing w:val="-2"/>
              </w:rPr>
              <w:t>Echiv.</w:t>
            </w:r>
          </w:p>
        </w:tc>
      </w:tr>
      <w:tr w:rsidR="00411C3D">
        <w:tblPrEx>
          <w:tblCellMar>
            <w:top w:w="0" w:type="dxa"/>
            <w:left w:w="0" w:type="dxa"/>
            <w:bottom w:w="0" w:type="dxa"/>
            <w:right w:w="0" w:type="dxa"/>
          </w:tblCellMar>
        </w:tblPrEx>
        <w:trPr>
          <w:trHeight w:val="275"/>
        </w:trPr>
        <w:tc>
          <w:tcPr>
            <w:tcW w:w="2412"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rPr>
                <w:spacing w:val="-2"/>
              </w:rPr>
            </w:pPr>
            <w:r>
              <w:rPr>
                <w:spacing w:val="-2"/>
              </w:rPr>
              <w:t>Lavoare</w:t>
            </w:r>
          </w:p>
        </w:tc>
        <w:tc>
          <w:tcPr>
            <w:tcW w:w="2408"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rPr>
                <w:spacing w:val="-5"/>
              </w:rPr>
            </w:pPr>
            <w:r>
              <w:rPr>
                <w:spacing w:val="-5"/>
              </w:rPr>
              <w:t>10</w:t>
            </w:r>
          </w:p>
        </w:tc>
        <w:tc>
          <w:tcPr>
            <w:tcW w:w="2396"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rPr>
                <w:spacing w:val="-4"/>
              </w:rPr>
            </w:pPr>
            <w:r>
              <w:rPr>
                <w:spacing w:val="-4"/>
              </w:rPr>
              <w:t>0,35</w:t>
            </w:r>
          </w:p>
        </w:tc>
        <w:tc>
          <w:tcPr>
            <w:tcW w:w="2411"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rPr>
                <w:spacing w:val="-4"/>
              </w:rPr>
            </w:pPr>
            <w:r>
              <w:rPr>
                <w:spacing w:val="-4"/>
              </w:rPr>
              <w:t>3.50</w:t>
            </w:r>
          </w:p>
        </w:tc>
      </w:tr>
      <w:tr w:rsidR="00411C3D">
        <w:tblPrEx>
          <w:tblCellMar>
            <w:top w:w="0" w:type="dxa"/>
            <w:left w:w="0" w:type="dxa"/>
            <w:bottom w:w="0" w:type="dxa"/>
            <w:right w:w="0" w:type="dxa"/>
          </w:tblCellMar>
        </w:tblPrEx>
        <w:trPr>
          <w:trHeight w:val="275"/>
        </w:trPr>
        <w:tc>
          <w:tcPr>
            <w:tcW w:w="2412"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rPr>
                <w:spacing w:val="-2"/>
              </w:rPr>
            </w:pPr>
            <w:r>
              <w:rPr>
                <w:spacing w:val="-2"/>
              </w:rPr>
              <w:t>Spalator</w:t>
            </w:r>
          </w:p>
        </w:tc>
        <w:tc>
          <w:tcPr>
            <w:tcW w:w="2408"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rPr>
                <w:spacing w:val="-5"/>
              </w:rPr>
            </w:pPr>
            <w:r>
              <w:rPr>
                <w:spacing w:val="-5"/>
              </w:rPr>
              <w:t>10</w:t>
            </w:r>
          </w:p>
        </w:tc>
        <w:tc>
          <w:tcPr>
            <w:tcW w:w="2396"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rPr>
                <w:spacing w:val="-5"/>
              </w:rPr>
            </w:pPr>
            <w:r>
              <w:rPr>
                <w:spacing w:val="-5"/>
              </w:rPr>
              <w:t>1,0</w:t>
            </w:r>
          </w:p>
        </w:tc>
        <w:tc>
          <w:tcPr>
            <w:tcW w:w="2411"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rPr>
                <w:spacing w:val="-2"/>
              </w:rPr>
            </w:pPr>
            <w:r>
              <w:rPr>
                <w:spacing w:val="-2"/>
              </w:rPr>
              <w:t>10.00</w:t>
            </w:r>
          </w:p>
        </w:tc>
      </w:tr>
      <w:tr w:rsidR="00411C3D">
        <w:tblPrEx>
          <w:tblCellMar>
            <w:top w:w="0" w:type="dxa"/>
            <w:left w:w="0" w:type="dxa"/>
            <w:bottom w:w="0" w:type="dxa"/>
            <w:right w:w="0" w:type="dxa"/>
          </w:tblCellMar>
        </w:tblPrEx>
        <w:trPr>
          <w:trHeight w:val="277"/>
        </w:trPr>
        <w:tc>
          <w:tcPr>
            <w:tcW w:w="2412"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spacing w:before="2"/>
              <w:rPr>
                <w:spacing w:val="-4"/>
              </w:rPr>
            </w:pPr>
            <w:r>
              <w:t>Cada</w:t>
            </w:r>
            <w:r>
              <w:rPr>
                <w:spacing w:val="-7"/>
              </w:rPr>
              <w:t xml:space="preserve"> </w:t>
            </w:r>
            <w:r>
              <w:t>de</w:t>
            </w:r>
            <w:r>
              <w:rPr>
                <w:spacing w:val="-4"/>
              </w:rPr>
              <w:t xml:space="preserve"> baie</w:t>
            </w:r>
          </w:p>
        </w:tc>
        <w:tc>
          <w:tcPr>
            <w:tcW w:w="2408"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spacing w:before="2"/>
              <w:rPr>
                <w:spacing w:val="-5"/>
              </w:rPr>
            </w:pPr>
            <w:r>
              <w:rPr>
                <w:spacing w:val="-5"/>
              </w:rPr>
              <w:t>10</w:t>
            </w:r>
          </w:p>
        </w:tc>
        <w:tc>
          <w:tcPr>
            <w:tcW w:w="2396"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spacing w:before="2"/>
              <w:rPr>
                <w:spacing w:val="-5"/>
              </w:rPr>
            </w:pPr>
            <w:r>
              <w:rPr>
                <w:spacing w:val="-5"/>
              </w:rPr>
              <w:t>1,0</w:t>
            </w:r>
          </w:p>
        </w:tc>
        <w:tc>
          <w:tcPr>
            <w:tcW w:w="2411"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spacing w:before="2"/>
              <w:rPr>
                <w:spacing w:val="-2"/>
              </w:rPr>
            </w:pPr>
            <w:r>
              <w:rPr>
                <w:spacing w:val="-2"/>
              </w:rPr>
              <w:t>10.00</w:t>
            </w:r>
          </w:p>
        </w:tc>
      </w:tr>
      <w:tr w:rsidR="00411C3D">
        <w:tblPrEx>
          <w:tblCellMar>
            <w:top w:w="0" w:type="dxa"/>
            <w:left w:w="0" w:type="dxa"/>
            <w:bottom w:w="0" w:type="dxa"/>
            <w:right w:w="0" w:type="dxa"/>
          </w:tblCellMar>
        </w:tblPrEx>
        <w:trPr>
          <w:trHeight w:val="275"/>
        </w:trPr>
        <w:tc>
          <w:tcPr>
            <w:tcW w:w="2412"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rPr>
                <w:spacing w:val="-5"/>
              </w:rPr>
            </w:pPr>
            <w:r>
              <w:t>Cada</w:t>
            </w:r>
            <w:r>
              <w:rPr>
                <w:spacing w:val="-7"/>
              </w:rPr>
              <w:t xml:space="preserve"> </w:t>
            </w:r>
            <w:r>
              <w:t>de</w:t>
            </w:r>
            <w:r>
              <w:rPr>
                <w:spacing w:val="-4"/>
              </w:rPr>
              <w:t xml:space="preserve"> </w:t>
            </w:r>
            <w:r>
              <w:rPr>
                <w:spacing w:val="-5"/>
              </w:rPr>
              <w:t>dus</w:t>
            </w:r>
          </w:p>
        </w:tc>
        <w:tc>
          <w:tcPr>
            <w:tcW w:w="2408"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rPr>
                <w:spacing w:val="-5"/>
              </w:rPr>
            </w:pPr>
            <w:r>
              <w:rPr>
                <w:spacing w:val="-5"/>
              </w:rPr>
              <w:t>10</w:t>
            </w:r>
          </w:p>
        </w:tc>
        <w:tc>
          <w:tcPr>
            <w:tcW w:w="2396"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rPr>
                <w:spacing w:val="-5"/>
              </w:rPr>
            </w:pPr>
            <w:r>
              <w:rPr>
                <w:spacing w:val="-5"/>
              </w:rPr>
              <w:t>1,0</w:t>
            </w:r>
          </w:p>
        </w:tc>
        <w:tc>
          <w:tcPr>
            <w:tcW w:w="2411"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rPr>
                <w:spacing w:val="-2"/>
              </w:rPr>
            </w:pPr>
            <w:r>
              <w:rPr>
                <w:spacing w:val="-2"/>
              </w:rPr>
              <w:t>10.00</w:t>
            </w:r>
          </w:p>
        </w:tc>
      </w:tr>
      <w:tr w:rsidR="00411C3D">
        <w:tblPrEx>
          <w:tblCellMar>
            <w:top w:w="0" w:type="dxa"/>
            <w:left w:w="0" w:type="dxa"/>
            <w:bottom w:w="0" w:type="dxa"/>
            <w:right w:w="0" w:type="dxa"/>
          </w:tblCellMar>
        </w:tblPrEx>
        <w:trPr>
          <w:trHeight w:val="275"/>
        </w:trPr>
        <w:tc>
          <w:tcPr>
            <w:tcW w:w="2412"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rPr>
                <w:spacing w:val="-2"/>
              </w:rPr>
            </w:pPr>
            <w:r>
              <w:rPr>
                <w:spacing w:val="-2"/>
              </w:rPr>
              <w:t>TOTAL</w:t>
            </w:r>
          </w:p>
        </w:tc>
        <w:tc>
          <w:tcPr>
            <w:tcW w:w="2408"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spacing w:line="240" w:lineRule="auto"/>
              <w:ind w:left="0"/>
              <w:rPr>
                <w:rFonts w:ascii="Times New Roman" w:hAnsi="Times New Roman" w:cs="Times New Roman"/>
                <w:sz w:val="20"/>
                <w:szCs w:val="20"/>
              </w:rPr>
            </w:pPr>
          </w:p>
        </w:tc>
        <w:tc>
          <w:tcPr>
            <w:tcW w:w="2396"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spacing w:line="240" w:lineRule="auto"/>
              <w:ind w:left="0"/>
              <w:rPr>
                <w:rFonts w:ascii="Times New Roman" w:hAnsi="Times New Roman" w:cs="Times New Roman"/>
                <w:sz w:val="20"/>
                <w:szCs w:val="20"/>
              </w:rPr>
            </w:pPr>
          </w:p>
        </w:tc>
        <w:tc>
          <w:tcPr>
            <w:tcW w:w="2411"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rPr>
                <w:spacing w:val="-2"/>
              </w:rPr>
            </w:pPr>
            <w:r>
              <w:rPr>
                <w:spacing w:val="-2"/>
              </w:rPr>
              <w:t>34.00</w:t>
            </w:r>
          </w:p>
        </w:tc>
      </w:tr>
    </w:tbl>
    <w:p w:rsidR="00411C3D" w:rsidRDefault="00411C3D">
      <w:pPr>
        <w:pStyle w:val="BodyText"/>
        <w:kinsoku w:val="0"/>
        <w:overflowPunct w:val="0"/>
        <w:spacing w:before="6" w:line="550" w:lineRule="atLeast"/>
        <w:ind w:left="1277" w:right="1826" w:hanging="452"/>
      </w:pPr>
      <w:r>
        <w:t>Debitul</w:t>
      </w:r>
      <w:r>
        <w:rPr>
          <w:spacing w:val="-5"/>
        </w:rPr>
        <w:t xml:space="preserve"> </w:t>
      </w:r>
      <w:r>
        <w:t>de</w:t>
      </w:r>
      <w:r>
        <w:rPr>
          <w:spacing w:val="-3"/>
        </w:rPr>
        <w:t xml:space="preserve"> </w:t>
      </w:r>
      <w:r>
        <w:t>calcul</w:t>
      </w:r>
      <w:r>
        <w:rPr>
          <w:spacing w:val="-6"/>
        </w:rPr>
        <w:t xml:space="preserve"> </w:t>
      </w:r>
      <w:r>
        <w:t>apa</w:t>
      </w:r>
      <w:r>
        <w:rPr>
          <w:spacing w:val="-4"/>
        </w:rPr>
        <w:t xml:space="preserve"> </w:t>
      </w:r>
      <w:r>
        <w:t>calda</w:t>
      </w:r>
      <w:r>
        <w:rPr>
          <w:spacing w:val="-3"/>
        </w:rPr>
        <w:t xml:space="preserve"> </w:t>
      </w:r>
      <w:r>
        <w:t>se</w:t>
      </w:r>
      <w:r>
        <w:rPr>
          <w:spacing w:val="-4"/>
        </w:rPr>
        <w:t xml:space="preserve"> </w:t>
      </w:r>
      <w:r>
        <w:t>calculeaza</w:t>
      </w:r>
      <w:r>
        <w:rPr>
          <w:spacing w:val="-4"/>
        </w:rPr>
        <w:t xml:space="preserve"> </w:t>
      </w:r>
      <w:r>
        <w:t>conform</w:t>
      </w:r>
      <w:r>
        <w:rPr>
          <w:spacing w:val="-4"/>
        </w:rPr>
        <w:t xml:space="preserve"> </w:t>
      </w:r>
      <w:r>
        <w:t>STAS</w:t>
      </w:r>
      <w:r>
        <w:rPr>
          <w:spacing w:val="-6"/>
        </w:rPr>
        <w:t xml:space="preserve"> </w:t>
      </w:r>
      <w:r>
        <w:t>1478/90 Qc = b (a x c x√ E1 + 0,004E1) pentru cladiri de locuit</w:t>
      </w:r>
    </w:p>
    <w:p w:rsidR="00411C3D" w:rsidRDefault="00411C3D">
      <w:pPr>
        <w:pStyle w:val="BodyText"/>
        <w:tabs>
          <w:tab w:val="left" w:pos="4085"/>
        </w:tabs>
        <w:kinsoku w:val="0"/>
        <w:overflowPunct w:val="0"/>
        <w:spacing w:before="2"/>
        <w:ind w:left="1277"/>
        <w:rPr>
          <w:spacing w:val="-2"/>
        </w:rPr>
      </w:pPr>
      <w:r>
        <w:t>a</w:t>
      </w:r>
      <w:r>
        <w:rPr>
          <w:spacing w:val="-2"/>
        </w:rPr>
        <w:t xml:space="preserve"> </w:t>
      </w:r>
      <w:r>
        <w:t>=</w:t>
      </w:r>
      <w:r>
        <w:rPr>
          <w:spacing w:val="-1"/>
        </w:rPr>
        <w:t xml:space="preserve"> </w:t>
      </w:r>
      <w:r>
        <w:t>0,15;</w:t>
      </w:r>
      <w:r>
        <w:rPr>
          <w:spacing w:val="-3"/>
        </w:rPr>
        <w:t xml:space="preserve"> </w:t>
      </w:r>
      <w:r>
        <w:t>b</w:t>
      </w:r>
      <w:r>
        <w:rPr>
          <w:spacing w:val="-1"/>
        </w:rPr>
        <w:t xml:space="preserve"> </w:t>
      </w:r>
      <w:r>
        <w:t>=</w:t>
      </w:r>
      <w:r>
        <w:rPr>
          <w:spacing w:val="-1"/>
        </w:rPr>
        <w:t xml:space="preserve"> </w:t>
      </w:r>
      <w:r>
        <w:t>1,0;</w:t>
      </w:r>
      <w:r>
        <w:rPr>
          <w:spacing w:val="-1"/>
        </w:rPr>
        <w:t xml:space="preserve"> </w:t>
      </w:r>
      <w:r>
        <w:t>c</w:t>
      </w:r>
      <w:r>
        <w:rPr>
          <w:spacing w:val="-1"/>
        </w:rPr>
        <w:t xml:space="preserve"> </w:t>
      </w:r>
      <w:r>
        <w:t>=</w:t>
      </w:r>
      <w:r>
        <w:rPr>
          <w:spacing w:val="-1"/>
        </w:rPr>
        <w:t xml:space="preserve"> </w:t>
      </w:r>
      <w:r>
        <w:rPr>
          <w:spacing w:val="-5"/>
        </w:rPr>
        <w:t>1,0</w:t>
      </w:r>
      <w:r>
        <w:tab/>
        <w:t>pentru</w:t>
      </w:r>
      <w:r>
        <w:rPr>
          <w:spacing w:val="-3"/>
        </w:rPr>
        <w:t xml:space="preserve"> </w:t>
      </w:r>
      <w:r>
        <w:t>consumuri</w:t>
      </w:r>
      <w:r>
        <w:rPr>
          <w:spacing w:val="-5"/>
        </w:rPr>
        <w:t xml:space="preserve"> </w:t>
      </w:r>
      <w:r>
        <w:rPr>
          <w:spacing w:val="-2"/>
        </w:rPr>
        <w:t>menajere</w:t>
      </w:r>
    </w:p>
    <w:p w:rsidR="00411C3D" w:rsidRDefault="00411C3D">
      <w:pPr>
        <w:pStyle w:val="BodyText"/>
        <w:kinsoku w:val="0"/>
        <w:overflowPunct w:val="0"/>
        <w:ind w:left="1277" w:right="2225"/>
      </w:pPr>
      <w:r>
        <w:t>E1</w:t>
      </w:r>
      <w:r>
        <w:rPr>
          <w:spacing w:val="-5"/>
        </w:rPr>
        <w:t xml:space="preserve"> </w:t>
      </w:r>
      <w:r>
        <w:t>=</w:t>
      </w:r>
      <w:r>
        <w:rPr>
          <w:spacing w:val="-5"/>
        </w:rPr>
        <w:t xml:space="preserve"> </w:t>
      </w:r>
      <w:r>
        <w:t>suma</w:t>
      </w:r>
      <w:r>
        <w:rPr>
          <w:spacing w:val="-7"/>
        </w:rPr>
        <w:t xml:space="preserve"> </w:t>
      </w:r>
      <w:r>
        <w:t>echivalentilor</w:t>
      </w:r>
      <w:r>
        <w:rPr>
          <w:spacing w:val="-5"/>
        </w:rPr>
        <w:t xml:space="preserve"> </w:t>
      </w:r>
      <w:r>
        <w:t>bateriilor</w:t>
      </w:r>
      <w:r>
        <w:rPr>
          <w:spacing w:val="-5"/>
        </w:rPr>
        <w:t xml:space="preserve"> </w:t>
      </w:r>
      <w:r>
        <w:t>de</w:t>
      </w:r>
      <w:r>
        <w:rPr>
          <w:spacing w:val="-5"/>
        </w:rPr>
        <w:t xml:space="preserve"> </w:t>
      </w:r>
      <w:r>
        <w:t>apa</w:t>
      </w:r>
      <w:r>
        <w:rPr>
          <w:spacing w:val="-5"/>
        </w:rPr>
        <w:t xml:space="preserve"> </w:t>
      </w:r>
      <w:r>
        <w:t>calda</w:t>
      </w:r>
      <w:r>
        <w:rPr>
          <w:spacing w:val="-6"/>
        </w:rPr>
        <w:t xml:space="preserve"> </w:t>
      </w:r>
      <w:r>
        <w:t>menajera E1 = 34.00</w:t>
      </w:r>
    </w:p>
    <w:p w:rsidR="00411C3D" w:rsidRDefault="00411C3D">
      <w:pPr>
        <w:pStyle w:val="BodyText"/>
        <w:kinsoku w:val="0"/>
        <w:overflowPunct w:val="0"/>
        <w:ind w:left="1277"/>
        <w:rPr>
          <w:spacing w:val="-5"/>
        </w:rPr>
      </w:pPr>
      <w:r>
        <w:t>Qc</w:t>
      </w:r>
      <w:r>
        <w:rPr>
          <w:spacing w:val="-2"/>
        </w:rPr>
        <w:t xml:space="preserve"> </w:t>
      </w:r>
      <w:r>
        <w:t>=</w:t>
      </w:r>
      <w:r>
        <w:rPr>
          <w:spacing w:val="-3"/>
        </w:rPr>
        <w:t xml:space="preserve"> </w:t>
      </w:r>
      <w:r>
        <w:t>1,0</w:t>
      </w:r>
      <w:r>
        <w:rPr>
          <w:spacing w:val="-1"/>
        </w:rPr>
        <w:t xml:space="preserve"> </w:t>
      </w:r>
      <w:r>
        <w:t>(0,15</w:t>
      </w:r>
      <w:r>
        <w:rPr>
          <w:spacing w:val="-4"/>
        </w:rPr>
        <w:t xml:space="preserve"> </w:t>
      </w:r>
      <w:r>
        <w:t>x</w:t>
      </w:r>
      <w:r>
        <w:rPr>
          <w:spacing w:val="-2"/>
        </w:rPr>
        <w:t xml:space="preserve"> </w:t>
      </w:r>
      <w:r>
        <w:t>1,0</w:t>
      </w:r>
      <w:r>
        <w:rPr>
          <w:spacing w:val="-2"/>
        </w:rPr>
        <w:t xml:space="preserve"> </w:t>
      </w:r>
      <w:r>
        <w:t>√34.00+</w:t>
      </w:r>
      <w:r>
        <w:rPr>
          <w:spacing w:val="-5"/>
        </w:rPr>
        <w:t xml:space="preserve"> </w:t>
      </w:r>
      <w:r>
        <w:t>0,004</w:t>
      </w:r>
      <w:r>
        <w:rPr>
          <w:spacing w:val="-2"/>
        </w:rPr>
        <w:t xml:space="preserve"> </w:t>
      </w:r>
      <w:r>
        <w:t>x34.00)</w:t>
      </w:r>
      <w:r>
        <w:rPr>
          <w:spacing w:val="-2"/>
        </w:rPr>
        <w:t xml:space="preserve"> </w:t>
      </w:r>
      <w:r>
        <w:t>=</w:t>
      </w:r>
      <w:r>
        <w:rPr>
          <w:spacing w:val="-7"/>
        </w:rPr>
        <w:t xml:space="preserve"> </w:t>
      </w:r>
      <w:r>
        <w:t>1.00</w:t>
      </w:r>
      <w:r>
        <w:rPr>
          <w:spacing w:val="-3"/>
        </w:rPr>
        <w:t xml:space="preserve"> </w:t>
      </w:r>
      <w:r>
        <w:rPr>
          <w:spacing w:val="-5"/>
        </w:rPr>
        <w:t>l/s</w:t>
      </w:r>
    </w:p>
    <w:p w:rsidR="00411C3D" w:rsidRDefault="00411C3D">
      <w:pPr>
        <w:pStyle w:val="BodyText"/>
        <w:kinsoku w:val="0"/>
        <w:overflowPunct w:val="0"/>
      </w:pPr>
    </w:p>
    <w:p w:rsidR="00411C3D" w:rsidRDefault="00411C3D">
      <w:pPr>
        <w:pStyle w:val="BodyText"/>
        <w:kinsoku w:val="0"/>
        <w:overflowPunct w:val="0"/>
        <w:ind w:left="1277" w:right="6264" w:hanging="452"/>
      </w:pPr>
      <w:r>
        <w:rPr>
          <w:u w:val="single"/>
        </w:rPr>
        <w:t>Presiunea necesara</w:t>
      </w:r>
      <w:r>
        <w:rPr>
          <w:spacing w:val="40"/>
        </w:rPr>
        <w:t xml:space="preserve"> </w:t>
      </w:r>
      <w:r>
        <w:t>Hnec</w:t>
      </w:r>
      <w:r>
        <w:rPr>
          <w:spacing w:val="-6"/>
        </w:rPr>
        <w:t xml:space="preserve"> </w:t>
      </w:r>
      <w:r>
        <w:t>=</w:t>
      </w:r>
      <w:r>
        <w:rPr>
          <w:spacing w:val="-6"/>
        </w:rPr>
        <w:t xml:space="preserve"> </w:t>
      </w:r>
      <w:r>
        <w:t>Hg</w:t>
      </w:r>
      <w:r>
        <w:rPr>
          <w:spacing w:val="-6"/>
        </w:rPr>
        <w:t xml:space="preserve"> </w:t>
      </w:r>
      <w:r>
        <w:t>+</w:t>
      </w:r>
      <w:r>
        <w:rPr>
          <w:spacing w:val="-7"/>
        </w:rPr>
        <w:t xml:space="preserve"> </w:t>
      </w:r>
      <w:r>
        <w:t>Hp</w:t>
      </w:r>
      <w:r>
        <w:rPr>
          <w:spacing w:val="-6"/>
        </w:rPr>
        <w:t xml:space="preserve"> </w:t>
      </w:r>
      <w:r>
        <w:t>+</w:t>
      </w:r>
      <w:r>
        <w:rPr>
          <w:spacing w:val="-6"/>
        </w:rPr>
        <w:t xml:space="preserve"> </w:t>
      </w:r>
      <w:r>
        <w:t>Hu</w:t>
      </w:r>
    </w:p>
    <w:p w:rsidR="00411C3D" w:rsidRDefault="00411C3D">
      <w:pPr>
        <w:pStyle w:val="BodyText"/>
        <w:kinsoku w:val="0"/>
        <w:overflowPunct w:val="0"/>
        <w:spacing w:before="1"/>
        <w:ind w:left="1277" w:right="3468"/>
        <w:jc w:val="both"/>
      </w:pPr>
      <w:r>
        <w:t>in</w:t>
      </w:r>
      <w:r>
        <w:rPr>
          <w:spacing w:val="-4"/>
        </w:rPr>
        <w:t xml:space="preserve"> </w:t>
      </w:r>
      <w:r>
        <w:t>care</w:t>
      </w:r>
      <w:r>
        <w:rPr>
          <w:spacing w:val="-4"/>
        </w:rPr>
        <w:t xml:space="preserve"> </w:t>
      </w:r>
      <w:r>
        <w:t>:</w:t>
      </w:r>
      <w:r>
        <w:rPr>
          <w:spacing w:val="-3"/>
        </w:rPr>
        <w:t xml:space="preserve"> </w:t>
      </w:r>
      <w:r>
        <w:t>Hg</w:t>
      </w:r>
      <w:r>
        <w:rPr>
          <w:spacing w:val="-4"/>
        </w:rPr>
        <w:t xml:space="preserve"> </w:t>
      </w:r>
      <w:r>
        <w:t>=</w:t>
      </w:r>
      <w:r>
        <w:rPr>
          <w:spacing w:val="-4"/>
        </w:rPr>
        <w:t xml:space="preserve"> </w:t>
      </w:r>
      <w:r>
        <w:t>inaltimea</w:t>
      </w:r>
      <w:r>
        <w:rPr>
          <w:spacing w:val="-4"/>
        </w:rPr>
        <w:t xml:space="preserve"> </w:t>
      </w:r>
      <w:r>
        <w:t>geodezica</w:t>
      </w:r>
      <w:r>
        <w:rPr>
          <w:spacing w:val="-4"/>
        </w:rPr>
        <w:t xml:space="preserve"> </w:t>
      </w:r>
      <w:r>
        <w:t>=</w:t>
      </w:r>
      <w:r>
        <w:rPr>
          <w:spacing w:val="-1"/>
        </w:rPr>
        <w:t xml:space="preserve"> </w:t>
      </w:r>
      <w:r>
        <w:t>10.00</w:t>
      </w:r>
      <w:r>
        <w:rPr>
          <w:spacing w:val="-5"/>
        </w:rPr>
        <w:t xml:space="preserve"> </w:t>
      </w:r>
      <w:r>
        <w:t>mCA Hp = pierderea de sarcina in instalatie = 3 mCA Hu = presiunea de utilizare = 3 mCA</w:t>
      </w:r>
    </w:p>
    <w:p w:rsidR="00411C3D" w:rsidRDefault="00411C3D">
      <w:pPr>
        <w:pStyle w:val="BodyText"/>
        <w:kinsoku w:val="0"/>
        <w:overflowPunct w:val="0"/>
        <w:spacing w:before="120"/>
        <w:ind w:left="1277"/>
        <w:jc w:val="both"/>
        <w:rPr>
          <w:spacing w:val="-5"/>
        </w:rPr>
      </w:pPr>
      <w:r>
        <w:t>Hnec</w:t>
      </w:r>
      <w:r>
        <w:rPr>
          <w:spacing w:val="-4"/>
        </w:rPr>
        <w:t xml:space="preserve"> </w:t>
      </w:r>
      <w:r>
        <w:t>=</w:t>
      </w:r>
      <w:r>
        <w:rPr>
          <w:spacing w:val="61"/>
        </w:rPr>
        <w:t xml:space="preserve"> </w:t>
      </w:r>
      <w:r>
        <w:t>16.00</w:t>
      </w:r>
      <w:r>
        <w:rPr>
          <w:spacing w:val="-1"/>
        </w:rPr>
        <w:t xml:space="preserve"> </w:t>
      </w:r>
      <w:r>
        <w:rPr>
          <w:spacing w:val="-5"/>
        </w:rPr>
        <w:t>mCA</w:t>
      </w:r>
    </w:p>
    <w:p w:rsidR="00411C3D" w:rsidRDefault="00411C3D">
      <w:pPr>
        <w:pStyle w:val="BodyText"/>
        <w:kinsoku w:val="0"/>
        <w:overflowPunct w:val="0"/>
        <w:spacing w:before="175"/>
        <w:ind w:left="826"/>
      </w:pPr>
      <w:r>
        <w:rPr>
          <w:u w:val="single"/>
        </w:rPr>
        <w:t>Canalizare</w:t>
      </w:r>
      <w:r>
        <w:rPr>
          <w:spacing w:val="-16"/>
          <w:u w:val="single"/>
        </w:rPr>
        <w:t xml:space="preserve"> </w:t>
      </w:r>
      <w:r>
        <w:rPr>
          <w:spacing w:val="-2"/>
          <w:u w:val="single"/>
        </w:rPr>
        <w:t>menajera</w:t>
      </w:r>
    </w:p>
    <w:p w:rsidR="00411C3D" w:rsidRDefault="00411C3D">
      <w:pPr>
        <w:pStyle w:val="BodyText"/>
        <w:kinsoku w:val="0"/>
        <w:overflowPunct w:val="0"/>
        <w:ind w:left="1277"/>
      </w:pPr>
      <w:r>
        <w:t>Debitul</w:t>
      </w:r>
      <w:r>
        <w:rPr>
          <w:spacing w:val="-3"/>
        </w:rPr>
        <w:t xml:space="preserve"> </w:t>
      </w:r>
      <w:r>
        <w:t>de</w:t>
      </w:r>
      <w:r>
        <w:rPr>
          <w:spacing w:val="-1"/>
        </w:rPr>
        <w:t xml:space="preserve"> </w:t>
      </w:r>
      <w:r>
        <w:t>calcul</w:t>
      </w:r>
      <w:r>
        <w:rPr>
          <w:spacing w:val="-4"/>
        </w:rPr>
        <w:t xml:space="preserve"> </w:t>
      </w:r>
      <w:r>
        <w:t>pentru</w:t>
      </w:r>
      <w:r>
        <w:rPr>
          <w:spacing w:val="-2"/>
        </w:rPr>
        <w:t xml:space="preserve"> </w:t>
      </w:r>
      <w:r>
        <w:t>conductele</w:t>
      </w:r>
      <w:r>
        <w:rPr>
          <w:spacing w:val="-2"/>
        </w:rPr>
        <w:t xml:space="preserve"> </w:t>
      </w:r>
      <w:r>
        <w:t>de</w:t>
      </w:r>
      <w:r>
        <w:rPr>
          <w:spacing w:val="-2"/>
        </w:rPr>
        <w:t xml:space="preserve"> </w:t>
      </w:r>
      <w:r>
        <w:t>canalizare</w:t>
      </w:r>
      <w:r>
        <w:rPr>
          <w:spacing w:val="-2"/>
        </w:rPr>
        <w:t xml:space="preserve"> </w:t>
      </w:r>
      <w:r>
        <w:t>a</w:t>
      </w:r>
      <w:r>
        <w:rPr>
          <w:spacing w:val="-3"/>
        </w:rPr>
        <w:t xml:space="preserve"> </w:t>
      </w:r>
      <w:r>
        <w:t>apei</w:t>
      </w:r>
      <w:r>
        <w:rPr>
          <w:spacing w:val="-5"/>
        </w:rPr>
        <w:t xml:space="preserve"> </w:t>
      </w:r>
      <w:r>
        <w:t>uzate</w:t>
      </w:r>
      <w:r>
        <w:rPr>
          <w:spacing w:val="-4"/>
        </w:rPr>
        <w:t xml:space="preserve"> </w:t>
      </w:r>
      <w:r>
        <w:t>menajere</w:t>
      </w:r>
      <w:r>
        <w:rPr>
          <w:spacing w:val="-2"/>
        </w:rPr>
        <w:t xml:space="preserve"> </w:t>
      </w:r>
      <w:r>
        <w:t>s-a stabilit conform STAS 1795-90.</w:t>
      </w:r>
    </w:p>
    <w:p w:rsidR="00411C3D" w:rsidRDefault="00411C3D">
      <w:pPr>
        <w:pStyle w:val="BodyText"/>
        <w:kinsoku w:val="0"/>
        <w:overflowPunct w:val="0"/>
        <w:ind w:left="1277"/>
        <w:rPr>
          <w:spacing w:val="-5"/>
        </w:rPr>
      </w:pPr>
      <w:r>
        <w:t>Qc =</w:t>
      </w:r>
      <w:r>
        <w:rPr>
          <w:spacing w:val="-1"/>
        </w:rPr>
        <w:t xml:space="preserve"> </w:t>
      </w:r>
      <w:r>
        <w:t>Qs + Qs</w:t>
      </w:r>
      <w:r>
        <w:rPr>
          <w:spacing w:val="-2"/>
        </w:rPr>
        <w:t xml:space="preserve"> </w:t>
      </w:r>
      <w:r>
        <w:rPr>
          <w:spacing w:val="-5"/>
        </w:rPr>
        <w:t>max</w:t>
      </w:r>
    </w:p>
    <w:p w:rsidR="00411C3D" w:rsidRDefault="00411C3D">
      <w:pPr>
        <w:pStyle w:val="BodyText"/>
        <w:kinsoku w:val="0"/>
        <w:overflowPunct w:val="0"/>
      </w:pPr>
    </w:p>
    <w:tbl>
      <w:tblPr>
        <w:tblW w:w="0" w:type="auto"/>
        <w:tblInd w:w="1287" w:type="dxa"/>
        <w:tblLayout w:type="fixed"/>
        <w:tblCellMar>
          <w:left w:w="0" w:type="dxa"/>
          <w:right w:w="0" w:type="dxa"/>
        </w:tblCellMar>
        <w:tblLook w:val="0000" w:firstRow="0" w:lastRow="0" w:firstColumn="0" w:lastColumn="0" w:noHBand="0" w:noVBand="0"/>
      </w:tblPr>
      <w:tblGrid>
        <w:gridCol w:w="2149"/>
        <w:gridCol w:w="2122"/>
        <w:gridCol w:w="2050"/>
        <w:gridCol w:w="2135"/>
      </w:tblGrid>
      <w:tr w:rsidR="00411C3D">
        <w:tblPrEx>
          <w:tblCellMar>
            <w:top w:w="0" w:type="dxa"/>
            <w:left w:w="0" w:type="dxa"/>
            <w:bottom w:w="0" w:type="dxa"/>
            <w:right w:w="0" w:type="dxa"/>
          </w:tblCellMar>
        </w:tblPrEx>
        <w:trPr>
          <w:trHeight w:val="551"/>
        </w:trPr>
        <w:tc>
          <w:tcPr>
            <w:tcW w:w="2149"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spacing w:line="240" w:lineRule="auto"/>
              <w:rPr>
                <w:spacing w:val="-2"/>
              </w:rPr>
            </w:pPr>
            <w:r>
              <w:t>Obiecte</w:t>
            </w:r>
            <w:r>
              <w:rPr>
                <w:spacing w:val="-4"/>
              </w:rPr>
              <w:t xml:space="preserve"> </w:t>
            </w:r>
            <w:r>
              <w:rPr>
                <w:spacing w:val="-2"/>
              </w:rPr>
              <w:t>sanitare</w:t>
            </w:r>
          </w:p>
        </w:tc>
        <w:tc>
          <w:tcPr>
            <w:tcW w:w="2122"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spacing w:line="240" w:lineRule="auto"/>
              <w:rPr>
                <w:spacing w:val="-2"/>
              </w:rPr>
            </w:pPr>
            <w:r>
              <w:t>Nr.</w:t>
            </w:r>
            <w:r>
              <w:rPr>
                <w:spacing w:val="-5"/>
              </w:rPr>
              <w:t xml:space="preserve"> </w:t>
            </w:r>
            <w:r>
              <w:rPr>
                <w:spacing w:val="-2"/>
              </w:rPr>
              <w:t>obiecte</w:t>
            </w:r>
          </w:p>
        </w:tc>
        <w:tc>
          <w:tcPr>
            <w:tcW w:w="2050"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spacing w:line="240" w:lineRule="auto"/>
              <w:rPr>
                <w:spacing w:val="-5"/>
              </w:rPr>
            </w:pPr>
            <w:r>
              <w:rPr>
                <w:spacing w:val="-5"/>
              </w:rPr>
              <w:t>Es</w:t>
            </w:r>
          </w:p>
        </w:tc>
        <w:tc>
          <w:tcPr>
            <w:tcW w:w="2135"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spacing w:line="270" w:lineRule="atLeast"/>
              <w:rPr>
                <w:spacing w:val="-2"/>
              </w:rPr>
            </w:pPr>
            <w:r>
              <w:t>Nr.</w:t>
            </w:r>
            <w:r>
              <w:rPr>
                <w:spacing w:val="-12"/>
              </w:rPr>
              <w:t xml:space="preserve"> </w:t>
            </w:r>
            <w:r>
              <w:t>Obiecte</w:t>
            </w:r>
            <w:r>
              <w:rPr>
                <w:spacing w:val="-12"/>
              </w:rPr>
              <w:t xml:space="preserve"> </w:t>
            </w:r>
            <w:r>
              <w:t>x</w:t>
            </w:r>
            <w:r>
              <w:rPr>
                <w:spacing w:val="-14"/>
              </w:rPr>
              <w:t xml:space="preserve"> </w:t>
            </w:r>
            <w:r>
              <w:t xml:space="preserve">Nr. </w:t>
            </w:r>
            <w:r>
              <w:rPr>
                <w:spacing w:val="-2"/>
              </w:rPr>
              <w:t>Echiv.</w:t>
            </w:r>
          </w:p>
        </w:tc>
      </w:tr>
      <w:tr w:rsidR="00411C3D">
        <w:tblPrEx>
          <w:tblCellMar>
            <w:top w:w="0" w:type="dxa"/>
            <w:left w:w="0" w:type="dxa"/>
            <w:bottom w:w="0" w:type="dxa"/>
            <w:right w:w="0" w:type="dxa"/>
          </w:tblCellMar>
        </w:tblPrEx>
        <w:trPr>
          <w:trHeight w:val="275"/>
        </w:trPr>
        <w:tc>
          <w:tcPr>
            <w:tcW w:w="2149"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rPr>
                <w:spacing w:val="-2"/>
              </w:rPr>
            </w:pPr>
            <w:r>
              <w:rPr>
                <w:spacing w:val="-2"/>
              </w:rPr>
              <w:t>Lavoare</w:t>
            </w:r>
          </w:p>
        </w:tc>
        <w:tc>
          <w:tcPr>
            <w:tcW w:w="2122"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rPr>
                <w:spacing w:val="-5"/>
              </w:rPr>
            </w:pPr>
            <w:r>
              <w:rPr>
                <w:spacing w:val="-5"/>
              </w:rPr>
              <w:t>10</w:t>
            </w:r>
          </w:p>
        </w:tc>
        <w:tc>
          <w:tcPr>
            <w:tcW w:w="2050"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rPr>
                <w:spacing w:val="-4"/>
              </w:rPr>
            </w:pPr>
            <w:r>
              <w:rPr>
                <w:spacing w:val="-4"/>
              </w:rPr>
              <w:t>0,50</w:t>
            </w:r>
          </w:p>
        </w:tc>
        <w:tc>
          <w:tcPr>
            <w:tcW w:w="2135"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rPr>
                <w:spacing w:val="-4"/>
              </w:rPr>
            </w:pPr>
            <w:r>
              <w:rPr>
                <w:spacing w:val="-4"/>
              </w:rPr>
              <w:t>5.00</w:t>
            </w:r>
          </w:p>
        </w:tc>
      </w:tr>
      <w:tr w:rsidR="00411C3D">
        <w:tblPrEx>
          <w:tblCellMar>
            <w:top w:w="0" w:type="dxa"/>
            <w:left w:w="0" w:type="dxa"/>
            <w:bottom w:w="0" w:type="dxa"/>
            <w:right w:w="0" w:type="dxa"/>
          </w:tblCellMar>
        </w:tblPrEx>
        <w:trPr>
          <w:trHeight w:val="275"/>
        </w:trPr>
        <w:tc>
          <w:tcPr>
            <w:tcW w:w="2149"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rPr>
                <w:spacing w:val="-5"/>
              </w:rPr>
            </w:pPr>
            <w:r>
              <w:rPr>
                <w:spacing w:val="-5"/>
              </w:rPr>
              <w:t>WC</w:t>
            </w:r>
          </w:p>
        </w:tc>
        <w:tc>
          <w:tcPr>
            <w:tcW w:w="2122"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rPr>
                <w:spacing w:val="-5"/>
              </w:rPr>
            </w:pPr>
            <w:r>
              <w:rPr>
                <w:spacing w:val="-5"/>
              </w:rPr>
              <w:t>10</w:t>
            </w:r>
          </w:p>
        </w:tc>
        <w:tc>
          <w:tcPr>
            <w:tcW w:w="2050"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rPr>
                <w:spacing w:val="-4"/>
              </w:rPr>
            </w:pPr>
            <w:r>
              <w:rPr>
                <w:spacing w:val="-4"/>
              </w:rPr>
              <w:t>6,00</w:t>
            </w:r>
          </w:p>
        </w:tc>
        <w:tc>
          <w:tcPr>
            <w:tcW w:w="2135"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rPr>
                <w:spacing w:val="-2"/>
              </w:rPr>
            </w:pPr>
            <w:r>
              <w:rPr>
                <w:spacing w:val="-2"/>
              </w:rPr>
              <w:t>60.00</w:t>
            </w:r>
          </w:p>
        </w:tc>
      </w:tr>
      <w:tr w:rsidR="00411C3D">
        <w:tblPrEx>
          <w:tblCellMar>
            <w:top w:w="0" w:type="dxa"/>
            <w:left w:w="0" w:type="dxa"/>
            <w:bottom w:w="0" w:type="dxa"/>
            <w:right w:w="0" w:type="dxa"/>
          </w:tblCellMar>
        </w:tblPrEx>
        <w:trPr>
          <w:trHeight w:val="275"/>
        </w:trPr>
        <w:tc>
          <w:tcPr>
            <w:tcW w:w="2149"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rPr>
                <w:spacing w:val="-4"/>
              </w:rPr>
            </w:pPr>
            <w:r>
              <w:t>Cada</w:t>
            </w:r>
            <w:r>
              <w:rPr>
                <w:spacing w:val="-7"/>
              </w:rPr>
              <w:t xml:space="preserve"> </w:t>
            </w:r>
            <w:r>
              <w:t>de</w:t>
            </w:r>
            <w:r>
              <w:rPr>
                <w:spacing w:val="-4"/>
              </w:rPr>
              <w:t xml:space="preserve"> baie</w:t>
            </w:r>
          </w:p>
        </w:tc>
        <w:tc>
          <w:tcPr>
            <w:tcW w:w="2122"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rPr>
                <w:spacing w:val="-5"/>
              </w:rPr>
            </w:pPr>
            <w:r>
              <w:rPr>
                <w:spacing w:val="-5"/>
              </w:rPr>
              <w:t>10</w:t>
            </w:r>
          </w:p>
        </w:tc>
        <w:tc>
          <w:tcPr>
            <w:tcW w:w="2050"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rPr>
                <w:spacing w:val="-4"/>
              </w:rPr>
            </w:pPr>
            <w:r>
              <w:rPr>
                <w:spacing w:val="-4"/>
              </w:rPr>
              <w:t>2,00</w:t>
            </w:r>
          </w:p>
        </w:tc>
        <w:tc>
          <w:tcPr>
            <w:tcW w:w="2135"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rPr>
                <w:spacing w:val="-2"/>
              </w:rPr>
            </w:pPr>
            <w:r>
              <w:rPr>
                <w:spacing w:val="-2"/>
              </w:rPr>
              <w:t>10.00</w:t>
            </w:r>
          </w:p>
        </w:tc>
      </w:tr>
      <w:tr w:rsidR="00411C3D">
        <w:tblPrEx>
          <w:tblCellMar>
            <w:top w:w="0" w:type="dxa"/>
            <w:left w:w="0" w:type="dxa"/>
            <w:bottom w:w="0" w:type="dxa"/>
            <w:right w:w="0" w:type="dxa"/>
          </w:tblCellMar>
        </w:tblPrEx>
        <w:trPr>
          <w:trHeight w:val="278"/>
        </w:trPr>
        <w:tc>
          <w:tcPr>
            <w:tcW w:w="2149"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spacing w:before="2" w:line="256" w:lineRule="exact"/>
              <w:rPr>
                <w:spacing w:val="-5"/>
              </w:rPr>
            </w:pPr>
            <w:r>
              <w:t>Cada</w:t>
            </w:r>
            <w:r>
              <w:rPr>
                <w:spacing w:val="-7"/>
              </w:rPr>
              <w:t xml:space="preserve"> </w:t>
            </w:r>
            <w:r>
              <w:t>de</w:t>
            </w:r>
            <w:r>
              <w:rPr>
                <w:spacing w:val="-4"/>
              </w:rPr>
              <w:t xml:space="preserve"> </w:t>
            </w:r>
            <w:r>
              <w:rPr>
                <w:spacing w:val="-5"/>
              </w:rPr>
              <w:t>dus</w:t>
            </w:r>
          </w:p>
        </w:tc>
        <w:tc>
          <w:tcPr>
            <w:tcW w:w="2122"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spacing w:before="2" w:line="256" w:lineRule="exact"/>
              <w:rPr>
                <w:spacing w:val="-5"/>
              </w:rPr>
            </w:pPr>
            <w:r>
              <w:rPr>
                <w:spacing w:val="-5"/>
              </w:rPr>
              <w:t>10</w:t>
            </w:r>
          </w:p>
        </w:tc>
        <w:tc>
          <w:tcPr>
            <w:tcW w:w="2050"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spacing w:before="2" w:line="256" w:lineRule="exact"/>
              <w:rPr>
                <w:spacing w:val="-4"/>
              </w:rPr>
            </w:pPr>
            <w:r>
              <w:rPr>
                <w:spacing w:val="-4"/>
              </w:rPr>
              <w:t>1,00</w:t>
            </w:r>
          </w:p>
        </w:tc>
        <w:tc>
          <w:tcPr>
            <w:tcW w:w="2135"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spacing w:before="2" w:line="256" w:lineRule="exact"/>
              <w:rPr>
                <w:spacing w:val="-2"/>
              </w:rPr>
            </w:pPr>
            <w:r>
              <w:rPr>
                <w:spacing w:val="-2"/>
              </w:rPr>
              <w:t>10.00</w:t>
            </w:r>
          </w:p>
        </w:tc>
      </w:tr>
      <w:tr w:rsidR="00411C3D">
        <w:tblPrEx>
          <w:tblCellMar>
            <w:top w:w="0" w:type="dxa"/>
            <w:left w:w="0" w:type="dxa"/>
            <w:bottom w:w="0" w:type="dxa"/>
            <w:right w:w="0" w:type="dxa"/>
          </w:tblCellMar>
        </w:tblPrEx>
        <w:trPr>
          <w:trHeight w:val="275"/>
        </w:trPr>
        <w:tc>
          <w:tcPr>
            <w:tcW w:w="2149"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rPr>
                <w:spacing w:val="-2"/>
              </w:rPr>
            </w:pPr>
            <w:r>
              <w:rPr>
                <w:spacing w:val="-2"/>
              </w:rPr>
              <w:t>Spalator</w:t>
            </w:r>
          </w:p>
        </w:tc>
        <w:tc>
          <w:tcPr>
            <w:tcW w:w="2122"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rPr>
                <w:spacing w:val="-5"/>
              </w:rPr>
            </w:pPr>
            <w:r>
              <w:rPr>
                <w:spacing w:val="-5"/>
              </w:rPr>
              <w:t>10</w:t>
            </w:r>
          </w:p>
        </w:tc>
        <w:tc>
          <w:tcPr>
            <w:tcW w:w="2050"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rPr>
                <w:spacing w:val="-4"/>
              </w:rPr>
            </w:pPr>
            <w:r>
              <w:rPr>
                <w:spacing w:val="-4"/>
              </w:rPr>
              <w:t>1,00</w:t>
            </w:r>
          </w:p>
        </w:tc>
        <w:tc>
          <w:tcPr>
            <w:tcW w:w="2135"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rPr>
                <w:spacing w:val="-2"/>
              </w:rPr>
            </w:pPr>
            <w:r>
              <w:rPr>
                <w:spacing w:val="-2"/>
              </w:rPr>
              <w:t>10.00</w:t>
            </w:r>
          </w:p>
        </w:tc>
      </w:tr>
      <w:tr w:rsidR="00411C3D">
        <w:tblPrEx>
          <w:tblCellMar>
            <w:top w:w="0" w:type="dxa"/>
            <w:left w:w="0" w:type="dxa"/>
            <w:bottom w:w="0" w:type="dxa"/>
            <w:right w:w="0" w:type="dxa"/>
          </w:tblCellMar>
        </w:tblPrEx>
        <w:trPr>
          <w:trHeight w:val="275"/>
        </w:trPr>
        <w:tc>
          <w:tcPr>
            <w:tcW w:w="2149"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rPr>
                <w:spacing w:val="-2"/>
              </w:rPr>
            </w:pPr>
            <w:r>
              <w:rPr>
                <w:spacing w:val="-2"/>
              </w:rPr>
              <w:t>TOTAL</w:t>
            </w:r>
          </w:p>
        </w:tc>
        <w:tc>
          <w:tcPr>
            <w:tcW w:w="2122"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spacing w:line="240" w:lineRule="auto"/>
              <w:ind w:left="0"/>
              <w:rPr>
                <w:rFonts w:ascii="Times New Roman" w:hAnsi="Times New Roman" w:cs="Times New Roman"/>
                <w:sz w:val="20"/>
                <w:szCs w:val="20"/>
              </w:rPr>
            </w:pPr>
          </w:p>
        </w:tc>
        <w:tc>
          <w:tcPr>
            <w:tcW w:w="2050"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spacing w:line="240" w:lineRule="auto"/>
              <w:ind w:left="0"/>
              <w:rPr>
                <w:rFonts w:ascii="Times New Roman" w:hAnsi="Times New Roman" w:cs="Times New Roman"/>
                <w:sz w:val="20"/>
                <w:szCs w:val="20"/>
              </w:rPr>
            </w:pPr>
          </w:p>
        </w:tc>
        <w:tc>
          <w:tcPr>
            <w:tcW w:w="2135" w:type="dxa"/>
            <w:tcBorders>
              <w:top w:val="single" w:sz="4" w:space="0" w:color="000000"/>
              <w:left w:val="single" w:sz="4" w:space="0" w:color="000000"/>
              <w:bottom w:val="single" w:sz="4" w:space="0" w:color="000000"/>
              <w:right w:val="single" w:sz="4" w:space="0" w:color="000000"/>
            </w:tcBorders>
          </w:tcPr>
          <w:p w:rsidR="00411C3D" w:rsidRDefault="00411C3D">
            <w:pPr>
              <w:pStyle w:val="TableParagraph"/>
              <w:kinsoku w:val="0"/>
              <w:overflowPunct w:val="0"/>
              <w:rPr>
                <w:spacing w:val="-2"/>
              </w:rPr>
            </w:pPr>
            <w:r>
              <w:rPr>
                <w:spacing w:val="-2"/>
              </w:rPr>
              <w:t>95.00</w:t>
            </w:r>
          </w:p>
        </w:tc>
      </w:tr>
    </w:tbl>
    <w:p w:rsidR="00411C3D" w:rsidRDefault="00411C3D">
      <w:pPr>
        <w:pStyle w:val="BodyText"/>
        <w:kinsoku w:val="0"/>
        <w:overflowPunct w:val="0"/>
        <w:spacing w:before="4"/>
      </w:pPr>
    </w:p>
    <w:p w:rsidR="00411C3D" w:rsidRDefault="00411C3D">
      <w:pPr>
        <w:pStyle w:val="BodyText"/>
        <w:kinsoku w:val="0"/>
        <w:overflowPunct w:val="0"/>
        <w:spacing w:before="1"/>
        <w:ind w:left="1546" w:right="2225"/>
      </w:pPr>
      <w:r>
        <w:t>Qs</w:t>
      </w:r>
      <w:r>
        <w:rPr>
          <w:spacing w:val="-2"/>
        </w:rPr>
        <w:t xml:space="preserve"> </w:t>
      </w:r>
      <w:r>
        <w:t>=</w:t>
      </w:r>
      <w:r>
        <w:rPr>
          <w:spacing w:val="-3"/>
        </w:rPr>
        <w:t xml:space="preserve"> </w:t>
      </w:r>
      <w:r>
        <w:t>a</w:t>
      </w:r>
      <w:r>
        <w:rPr>
          <w:spacing w:val="-1"/>
        </w:rPr>
        <w:t xml:space="preserve"> </w:t>
      </w:r>
      <w:r>
        <w:t>x</w:t>
      </w:r>
      <w:r>
        <w:rPr>
          <w:spacing w:val="-2"/>
        </w:rPr>
        <w:t xml:space="preserve"> </w:t>
      </w:r>
      <w:r>
        <w:t>0,35</w:t>
      </w:r>
      <w:r>
        <w:rPr>
          <w:spacing w:val="-4"/>
        </w:rPr>
        <w:t xml:space="preserve"> </w:t>
      </w:r>
      <w:r>
        <w:t xml:space="preserve">x </w:t>
      </w:r>
      <w:r>
        <w:rPr>
          <w:rFonts w:ascii="Symbol" w:hAnsi="Symbol" w:cs="Symbol"/>
        </w:rPr>
        <w:t></w:t>
      </w:r>
      <w:r>
        <w:rPr>
          <w:rFonts w:ascii="Times New Roman" w:hAnsi="Times New Roman" w:cs="Times New Roman"/>
        </w:rPr>
        <w:t xml:space="preserve"> </w:t>
      </w:r>
      <w:r>
        <w:t>Es</w:t>
      </w:r>
      <w:r>
        <w:rPr>
          <w:spacing w:val="-5"/>
        </w:rPr>
        <w:t xml:space="preserve"> </w:t>
      </w:r>
      <w:r>
        <w:t>+</w:t>
      </w:r>
      <w:r>
        <w:rPr>
          <w:spacing w:val="-2"/>
        </w:rPr>
        <w:t xml:space="preserve"> </w:t>
      </w:r>
      <w:r>
        <w:t>b</w:t>
      </w:r>
      <w:r>
        <w:rPr>
          <w:spacing w:val="-2"/>
        </w:rPr>
        <w:t xml:space="preserve"> </w:t>
      </w:r>
      <w:r>
        <w:t>x</w:t>
      </w:r>
      <w:r>
        <w:rPr>
          <w:spacing w:val="-2"/>
        </w:rPr>
        <w:t xml:space="preserve"> </w:t>
      </w:r>
      <w:r>
        <w:t>Es</w:t>
      </w:r>
      <w:r>
        <w:rPr>
          <w:spacing w:val="-3"/>
        </w:rPr>
        <w:t xml:space="preserve"> </w:t>
      </w:r>
      <w:r>
        <w:t>–</w:t>
      </w:r>
      <w:r>
        <w:rPr>
          <w:spacing w:val="-1"/>
        </w:rPr>
        <w:t xml:space="preserve"> </w:t>
      </w:r>
      <w:r>
        <w:t>ptr.</w:t>
      </w:r>
      <w:r>
        <w:rPr>
          <w:spacing w:val="-2"/>
        </w:rPr>
        <w:t xml:space="preserve"> </w:t>
      </w:r>
      <w:r>
        <w:t>cladiri</w:t>
      </w:r>
      <w:r>
        <w:rPr>
          <w:spacing w:val="-3"/>
        </w:rPr>
        <w:t xml:space="preserve"> </w:t>
      </w:r>
      <w:r>
        <w:t>de</w:t>
      </w:r>
      <w:r>
        <w:rPr>
          <w:spacing w:val="-4"/>
        </w:rPr>
        <w:t xml:space="preserve"> </w:t>
      </w:r>
      <w:r>
        <w:t>locuinte unde : a = 0,40; b= 0,001</w:t>
      </w:r>
    </w:p>
    <w:p w:rsidR="00411C3D" w:rsidRDefault="00411C3D">
      <w:pPr>
        <w:pStyle w:val="BodyText"/>
        <w:kinsoku w:val="0"/>
        <w:overflowPunct w:val="0"/>
        <w:spacing w:line="293" w:lineRule="exact"/>
        <w:ind w:left="1546"/>
        <w:rPr>
          <w:spacing w:val="-2"/>
        </w:rPr>
      </w:pPr>
      <w:r>
        <w:t>Qs</w:t>
      </w:r>
      <w:r>
        <w:rPr>
          <w:spacing w:val="-3"/>
        </w:rPr>
        <w:t xml:space="preserve"> </w:t>
      </w:r>
      <w:r>
        <w:t>=</w:t>
      </w:r>
      <w:r>
        <w:rPr>
          <w:spacing w:val="-3"/>
        </w:rPr>
        <w:t xml:space="preserve"> </w:t>
      </w:r>
      <w:r>
        <w:t>0,40</w:t>
      </w:r>
      <w:r>
        <w:rPr>
          <w:spacing w:val="-2"/>
        </w:rPr>
        <w:t xml:space="preserve"> </w:t>
      </w:r>
      <w:r>
        <w:t>x</w:t>
      </w:r>
      <w:r>
        <w:rPr>
          <w:spacing w:val="-2"/>
        </w:rPr>
        <w:t xml:space="preserve"> </w:t>
      </w:r>
      <w:r>
        <w:t>0,35</w:t>
      </w:r>
      <w:r>
        <w:rPr>
          <w:spacing w:val="-4"/>
        </w:rPr>
        <w:t xml:space="preserve"> </w:t>
      </w:r>
      <w:r>
        <w:t xml:space="preserve">x </w:t>
      </w:r>
      <w:r>
        <w:rPr>
          <w:rFonts w:ascii="Symbol" w:hAnsi="Symbol" w:cs="Symbol"/>
        </w:rPr>
        <w:t></w:t>
      </w:r>
      <w:r>
        <w:t>95.00</w:t>
      </w:r>
      <w:r>
        <w:rPr>
          <w:spacing w:val="-1"/>
        </w:rPr>
        <w:t xml:space="preserve"> </w:t>
      </w:r>
      <w:r>
        <w:t>+</w:t>
      </w:r>
      <w:r>
        <w:rPr>
          <w:spacing w:val="-3"/>
        </w:rPr>
        <w:t xml:space="preserve"> </w:t>
      </w:r>
      <w:r>
        <w:t>0,001</w:t>
      </w:r>
      <w:r>
        <w:rPr>
          <w:spacing w:val="-2"/>
        </w:rPr>
        <w:t xml:space="preserve"> </w:t>
      </w:r>
      <w:r>
        <w:t>x</w:t>
      </w:r>
      <w:r>
        <w:rPr>
          <w:spacing w:val="-3"/>
        </w:rPr>
        <w:t xml:space="preserve"> </w:t>
      </w:r>
      <w:r>
        <w:t>95.00</w:t>
      </w:r>
      <w:r>
        <w:rPr>
          <w:spacing w:val="64"/>
        </w:rPr>
        <w:t xml:space="preserve"> </w:t>
      </w:r>
      <w:r>
        <w:t>=</w:t>
      </w:r>
      <w:r>
        <w:rPr>
          <w:spacing w:val="-5"/>
        </w:rPr>
        <w:t xml:space="preserve"> </w:t>
      </w:r>
      <w:r>
        <w:t>1.46</w:t>
      </w:r>
      <w:r>
        <w:rPr>
          <w:spacing w:val="-3"/>
        </w:rPr>
        <w:t xml:space="preserve"> </w:t>
      </w:r>
      <w:r>
        <w:rPr>
          <w:spacing w:val="-2"/>
        </w:rPr>
        <w:t>l/sec</w:t>
      </w:r>
    </w:p>
    <w:p w:rsidR="00411C3D" w:rsidRDefault="00411C3D">
      <w:pPr>
        <w:pStyle w:val="BodyText"/>
        <w:kinsoku w:val="0"/>
        <w:overflowPunct w:val="0"/>
        <w:ind w:left="1546"/>
        <w:rPr>
          <w:spacing w:val="-2"/>
        </w:rPr>
      </w:pPr>
      <w:r>
        <w:t>Qc</w:t>
      </w:r>
      <w:r>
        <w:rPr>
          <w:spacing w:val="-4"/>
        </w:rPr>
        <w:t xml:space="preserve"> </w:t>
      </w:r>
      <w:r>
        <w:t>=</w:t>
      </w:r>
      <w:r>
        <w:rPr>
          <w:spacing w:val="-3"/>
        </w:rPr>
        <w:t xml:space="preserve"> </w:t>
      </w:r>
      <w:r>
        <w:t>Qs</w:t>
      </w:r>
      <w:r>
        <w:rPr>
          <w:spacing w:val="-2"/>
        </w:rPr>
        <w:t xml:space="preserve"> </w:t>
      </w:r>
      <w:r>
        <w:t>+Qsmax</w:t>
      </w:r>
      <w:r>
        <w:rPr>
          <w:spacing w:val="-2"/>
        </w:rPr>
        <w:t xml:space="preserve"> </w:t>
      </w:r>
      <w:r>
        <w:t>=</w:t>
      </w:r>
      <w:r>
        <w:rPr>
          <w:spacing w:val="-1"/>
        </w:rPr>
        <w:t xml:space="preserve"> </w:t>
      </w:r>
      <w:r>
        <w:t>1.46 l/sec+2</w:t>
      </w:r>
      <w:r>
        <w:rPr>
          <w:spacing w:val="-4"/>
        </w:rPr>
        <w:t xml:space="preserve"> </w:t>
      </w:r>
      <w:r>
        <w:t>l/sec</w:t>
      </w:r>
      <w:r>
        <w:rPr>
          <w:spacing w:val="-2"/>
        </w:rPr>
        <w:t xml:space="preserve"> </w:t>
      </w:r>
      <w:r>
        <w:t>=</w:t>
      </w:r>
      <w:r>
        <w:rPr>
          <w:spacing w:val="-1"/>
        </w:rPr>
        <w:t xml:space="preserve"> </w:t>
      </w:r>
      <w:r>
        <w:t>3.46</w:t>
      </w:r>
      <w:r>
        <w:rPr>
          <w:spacing w:val="-2"/>
        </w:rPr>
        <w:t xml:space="preserve"> l/sec</w:t>
      </w:r>
    </w:p>
    <w:p w:rsidR="00411C3D" w:rsidRDefault="00411C3D">
      <w:pPr>
        <w:pStyle w:val="BodyText"/>
        <w:kinsoku w:val="0"/>
        <w:overflowPunct w:val="0"/>
      </w:pPr>
    </w:p>
    <w:p w:rsidR="00411C3D" w:rsidRDefault="00411C3D">
      <w:pPr>
        <w:pStyle w:val="BodyText"/>
        <w:kinsoku w:val="0"/>
        <w:overflowPunct w:val="0"/>
        <w:ind w:left="826"/>
      </w:pPr>
      <w:r>
        <w:rPr>
          <w:u w:val="single"/>
        </w:rPr>
        <w:t>Canalizare</w:t>
      </w:r>
      <w:r>
        <w:rPr>
          <w:spacing w:val="-16"/>
          <w:u w:val="single"/>
        </w:rPr>
        <w:t xml:space="preserve"> </w:t>
      </w:r>
      <w:r>
        <w:rPr>
          <w:spacing w:val="-2"/>
          <w:u w:val="single"/>
        </w:rPr>
        <w:t>pluviala</w:t>
      </w:r>
    </w:p>
    <w:p w:rsidR="00411C3D" w:rsidRDefault="00411C3D">
      <w:pPr>
        <w:pStyle w:val="BodyText"/>
        <w:kinsoku w:val="0"/>
        <w:overflowPunct w:val="0"/>
        <w:ind w:left="1546"/>
        <w:rPr>
          <w:spacing w:val="-5"/>
        </w:rPr>
      </w:pPr>
      <w:r>
        <w:t>Qc</w:t>
      </w:r>
      <w:r>
        <w:rPr>
          <w:spacing w:val="-1"/>
        </w:rPr>
        <w:t xml:space="preserve"> </w:t>
      </w:r>
      <w:r>
        <w:t>=</w:t>
      </w:r>
      <w:r>
        <w:rPr>
          <w:spacing w:val="-2"/>
        </w:rPr>
        <w:t xml:space="preserve"> </w:t>
      </w:r>
      <w:r>
        <w:t>0,0001</w:t>
      </w:r>
      <w:r>
        <w:rPr>
          <w:spacing w:val="-2"/>
        </w:rPr>
        <w:t xml:space="preserve"> </w:t>
      </w:r>
      <w:r>
        <w:t>x</w:t>
      </w:r>
      <w:r>
        <w:rPr>
          <w:spacing w:val="-1"/>
        </w:rPr>
        <w:t xml:space="preserve"> </w:t>
      </w:r>
      <w:r>
        <w:t>I</w:t>
      </w:r>
      <w:r>
        <w:rPr>
          <w:spacing w:val="-1"/>
        </w:rPr>
        <w:t xml:space="preserve"> </w:t>
      </w:r>
      <w:r>
        <w:t>x</w:t>
      </w:r>
      <w:r>
        <w:rPr>
          <w:spacing w:val="-2"/>
        </w:rPr>
        <w:t xml:space="preserve"> </w:t>
      </w:r>
      <w:r>
        <w:t>Ø</w:t>
      </w:r>
      <w:r>
        <w:rPr>
          <w:spacing w:val="-1"/>
        </w:rPr>
        <w:t xml:space="preserve"> </w:t>
      </w:r>
      <w:r>
        <w:t>x</w:t>
      </w:r>
      <w:r>
        <w:rPr>
          <w:spacing w:val="-3"/>
        </w:rPr>
        <w:t xml:space="preserve"> </w:t>
      </w:r>
      <w:r>
        <w:rPr>
          <w:spacing w:val="-5"/>
        </w:rPr>
        <w:t>Sc</w:t>
      </w:r>
    </w:p>
    <w:p w:rsidR="00411C3D" w:rsidRDefault="00411C3D">
      <w:pPr>
        <w:pStyle w:val="BodyText"/>
        <w:kinsoku w:val="0"/>
        <w:overflowPunct w:val="0"/>
        <w:ind w:left="1546"/>
        <w:rPr>
          <w:spacing w:val="-4"/>
        </w:rPr>
      </w:pPr>
      <w:r>
        <w:t>I</w:t>
      </w:r>
      <w:r>
        <w:rPr>
          <w:spacing w:val="-5"/>
        </w:rPr>
        <w:t xml:space="preserve"> </w:t>
      </w:r>
      <w:r>
        <w:t>=</w:t>
      </w:r>
      <w:r>
        <w:rPr>
          <w:spacing w:val="-3"/>
        </w:rPr>
        <w:t xml:space="preserve"> </w:t>
      </w:r>
      <w:r>
        <w:t>intensitatea</w:t>
      </w:r>
      <w:r>
        <w:rPr>
          <w:spacing w:val="-2"/>
        </w:rPr>
        <w:t xml:space="preserve"> </w:t>
      </w:r>
      <w:r>
        <w:t>ploii</w:t>
      </w:r>
      <w:r>
        <w:rPr>
          <w:spacing w:val="-4"/>
        </w:rPr>
        <w:t xml:space="preserve"> </w:t>
      </w:r>
      <w:r>
        <w:t>de</w:t>
      </w:r>
      <w:r>
        <w:rPr>
          <w:spacing w:val="-4"/>
        </w:rPr>
        <w:t xml:space="preserve"> </w:t>
      </w:r>
      <w:r>
        <w:t>calcul,</w:t>
      </w:r>
      <w:r>
        <w:rPr>
          <w:spacing w:val="-2"/>
        </w:rPr>
        <w:t xml:space="preserve"> </w:t>
      </w:r>
      <w:r>
        <w:t>I</w:t>
      </w:r>
      <w:r>
        <w:rPr>
          <w:spacing w:val="-2"/>
        </w:rPr>
        <w:t xml:space="preserve"> </w:t>
      </w:r>
      <w:r>
        <w:t>=330</w:t>
      </w:r>
      <w:r>
        <w:rPr>
          <w:spacing w:val="-2"/>
        </w:rPr>
        <w:t xml:space="preserve"> </w:t>
      </w:r>
      <w:r>
        <w:rPr>
          <w:spacing w:val="-4"/>
        </w:rPr>
        <w:t>l/sha</w:t>
      </w:r>
    </w:p>
    <w:p w:rsidR="00411C3D" w:rsidRDefault="00411C3D">
      <w:pPr>
        <w:pStyle w:val="BodyText"/>
        <w:kinsoku w:val="0"/>
        <w:overflowPunct w:val="0"/>
        <w:ind w:left="1546" w:right="1110"/>
      </w:pPr>
      <w:r>
        <w:t>Ø</w:t>
      </w:r>
      <w:r>
        <w:rPr>
          <w:spacing w:val="-3"/>
        </w:rPr>
        <w:t xml:space="preserve"> </w:t>
      </w:r>
      <w:r>
        <w:t>=</w:t>
      </w:r>
      <w:r>
        <w:rPr>
          <w:spacing w:val="-4"/>
        </w:rPr>
        <w:t xml:space="preserve"> </w:t>
      </w:r>
      <w:r>
        <w:t>coeficientul</w:t>
      </w:r>
      <w:r>
        <w:rPr>
          <w:spacing w:val="-4"/>
        </w:rPr>
        <w:t xml:space="preserve"> </w:t>
      </w:r>
      <w:r>
        <w:t>de</w:t>
      </w:r>
      <w:r>
        <w:rPr>
          <w:spacing w:val="-3"/>
        </w:rPr>
        <w:t xml:space="preserve"> </w:t>
      </w:r>
      <w:r>
        <w:t>scurgere</w:t>
      </w:r>
      <w:r>
        <w:rPr>
          <w:spacing w:val="-3"/>
        </w:rPr>
        <w:t xml:space="preserve"> </w:t>
      </w:r>
      <w:r>
        <w:t>al</w:t>
      </w:r>
      <w:r>
        <w:rPr>
          <w:spacing w:val="-6"/>
        </w:rPr>
        <w:t xml:space="preserve"> </w:t>
      </w:r>
      <w:r>
        <w:t>apei</w:t>
      </w:r>
      <w:r>
        <w:rPr>
          <w:spacing w:val="-6"/>
        </w:rPr>
        <w:t xml:space="preserve"> </w:t>
      </w:r>
      <w:r>
        <w:t>de</w:t>
      </w:r>
      <w:r>
        <w:rPr>
          <w:spacing w:val="-5"/>
        </w:rPr>
        <w:t xml:space="preserve"> </w:t>
      </w:r>
      <w:r>
        <w:t>pe</w:t>
      </w:r>
      <w:r>
        <w:rPr>
          <w:spacing w:val="-3"/>
        </w:rPr>
        <w:t xml:space="preserve"> </w:t>
      </w:r>
      <w:r>
        <w:t>suprafata</w:t>
      </w:r>
      <w:r>
        <w:rPr>
          <w:spacing w:val="-4"/>
        </w:rPr>
        <w:t xml:space="preserve"> </w:t>
      </w:r>
      <w:r>
        <w:t>de</w:t>
      </w:r>
      <w:r>
        <w:rPr>
          <w:spacing w:val="-3"/>
        </w:rPr>
        <w:t xml:space="preserve"> </w:t>
      </w:r>
      <w:r>
        <w:t>calcul</w:t>
      </w:r>
      <w:r>
        <w:rPr>
          <w:spacing w:val="-4"/>
        </w:rPr>
        <w:t xml:space="preserve"> </w:t>
      </w:r>
      <w:r>
        <w:t>=0,9 Sc = suprafata de calcul, in mp</w:t>
      </w:r>
    </w:p>
    <w:p w:rsidR="00411C3D" w:rsidRDefault="00411C3D">
      <w:pPr>
        <w:pStyle w:val="BodyText"/>
        <w:kinsoku w:val="0"/>
        <w:overflowPunct w:val="0"/>
        <w:ind w:left="1546" w:right="1110"/>
        <w:sectPr w:rsidR="00411C3D">
          <w:pgSz w:w="11910" w:h="16850"/>
          <w:pgMar w:top="820" w:right="800" w:bottom="280" w:left="1260" w:header="720" w:footer="720" w:gutter="0"/>
          <w:cols w:space="720"/>
          <w:noEndnote/>
        </w:sectPr>
      </w:pPr>
    </w:p>
    <w:p w:rsidR="00411C3D" w:rsidRDefault="00411C3D">
      <w:pPr>
        <w:pStyle w:val="BodyText"/>
        <w:kinsoku w:val="0"/>
        <w:overflowPunct w:val="0"/>
        <w:spacing w:before="79"/>
        <w:ind w:left="1546"/>
        <w:rPr>
          <w:spacing w:val="-5"/>
        </w:rPr>
      </w:pPr>
      <w:r>
        <w:lastRenderedPageBreak/>
        <w:t>Sc</w:t>
      </w:r>
      <w:r>
        <w:rPr>
          <w:spacing w:val="-3"/>
        </w:rPr>
        <w:t xml:space="preserve"> </w:t>
      </w:r>
      <w:r>
        <w:t>=</w:t>
      </w:r>
      <w:r>
        <w:rPr>
          <w:spacing w:val="-2"/>
        </w:rPr>
        <w:t xml:space="preserve"> </w:t>
      </w:r>
      <w:r>
        <w:t>100.00</w:t>
      </w:r>
      <w:r>
        <w:rPr>
          <w:spacing w:val="-2"/>
        </w:rPr>
        <w:t xml:space="preserve"> </w:t>
      </w:r>
      <w:r>
        <w:rPr>
          <w:spacing w:val="-5"/>
        </w:rPr>
        <w:t>mp</w:t>
      </w:r>
    </w:p>
    <w:p w:rsidR="00411C3D" w:rsidRDefault="00411C3D">
      <w:pPr>
        <w:pStyle w:val="BodyText"/>
        <w:kinsoku w:val="0"/>
        <w:overflowPunct w:val="0"/>
        <w:ind w:left="1546"/>
        <w:rPr>
          <w:spacing w:val="-5"/>
        </w:rPr>
      </w:pPr>
      <w:r>
        <w:t>Qc</w:t>
      </w:r>
      <w:r>
        <w:rPr>
          <w:spacing w:val="-3"/>
        </w:rPr>
        <w:t xml:space="preserve"> </w:t>
      </w:r>
      <w:r>
        <w:t>=</w:t>
      </w:r>
      <w:r>
        <w:rPr>
          <w:spacing w:val="-3"/>
        </w:rPr>
        <w:t xml:space="preserve"> </w:t>
      </w:r>
      <w:r>
        <w:t>0,0001</w:t>
      </w:r>
      <w:r>
        <w:rPr>
          <w:spacing w:val="-4"/>
        </w:rPr>
        <w:t xml:space="preserve"> </w:t>
      </w:r>
      <w:r>
        <w:t>x</w:t>
      </w:r>
      <w:r>
        <w:rPr>
          <w:spacing w:val="-1"/>
        </w:rPr>
        <w:t xml:space="preserve"> </w:t>
      </w:r>
      <w:r>
        <w:t>100.00</w:t>
      </w:r>
      <w:r>
        <w:rPr>
          <w:spacing w:val="-3"/>
        </w:rPr>
        <w:t xml:space="preserve"> </w:t>
      </w:r>
      <w:r>
        <w:t>x</w:t>
      </w:r>
      <w:r>
        <w:rPr>
          <w:spacing w:val="-2"/>
        </w:rPr>
        <w:t xml:space="preserve"> </w:t>
      </w:r>
      <w:r>
        <w:t>0,9</w:t>
      </w:r>
      <w:r>
        <w:rPr>
          <w:spacing w:val="-1"/>
        </w:rPr>
        <w:t xml:space="preserve"> </w:t>
      </w:r>
      <w:r>
        <w:t>x</w:t>
      </w:r>
      <w:r>
        <w:rPr>
          <w:spacing w:val="-5"/>
        </w:rPr>
        <w:t xml:space="preserve"> </w:t>
      </w:r>
      <w:r>
        <w:t>330</w:t>
      </w:r>
      <w:r>
        <w:rPr>
          <w:spacing w:val="-2"/>
        </w:rPr>
        <w:t xml:space="preserve"> </w:t>
      </w:r>
      <w:r>
        <w:t>=</w:t>
      </w:r>
      <w:r>
        <w:rPr>
          <w:spacing w:val="-1"/>
        </w:rPr>
        <w:t xml:space="preserve"> </w:t>
      </w:r>
      <w:r>
        <w:t>2.97</w:t>
      </w:r>
      <w:r>
        <w:rPr>
          <w:spacing w:val="62"/>
        </w:rPr>
        <w:t xml:space="preserve"> </w:t>
      </w:r>
      <w:r>
        <w:rPr>
          <w:spacing w:val="-5"/>
        </w:rPr>
        <w:t>l/s</w:t>
      </w:r>
    </w:p>
    <w:p w:rsidR="00411C3D" w:rsidRDefault="00411C3D">
      <w:pPr>
        <w:pStyle w:val="BodyText"/>
        <w:kinsoku w:val="0"/>
        <w:overflowPunct w:val="0"/>
        <w:spacing w:before="4"/>
        <w:rPr>
          <w:sz w:val="31"/>
          <w:szCs w:val="31"/>
        </w:rPr>
      </w:pPr>
    </w:p>
    <w:p w:rsidR="00411C3D" w:rsidRDefault="00411C3D">
      <w:pPr>
        <w:pStyle w:val="Heading1"/>
        <w:kinsoku w:val="0"/>
        <w:overflowPunct w:val="0"/>
        <w:spacing w:line="288" w:lineRule="auto"/>
        <w:ind w:left="1238"/>
        <w:rPr>
          <w:spacing w:val="-2"/>
        </w:rPr>
      </w:pPr>
      <w:r>
        <w:t>INSTRUCTIUNI</w:t>
      </w:r>
      <w:r>
        <w:rPr>
          <w:spacing w:val="-5"/>
        </w:rPr>
        <w:t xml:space="preserve"> </w:t>
      </w:r>
      <w:r>
        <w:t>DE</w:t>
      </w:r>
      <w:r>
        <w:rPr>
          <w:spacing w:val="-4"/>
        </w:rPr>
        <w:t xml:space="preserve"> </w:t>
      </w:r>
      <w:r>
        <w:t>EXPLOATARE,</w:t>
      </w:r>
      <w:r>
        <w:rPr>
          <w:spacing w:val="-6"/>
        </w:rPr>
        <w:t xml:space="preserve"> </w:t>
      </w:r>
      <w:r>
        <w:t>INTRETINERE</w:t>
      </w:r>
      <w:r>
        <w:rPr>
          <w:spacing w:val="-6"/>
        </w:rPr>
        <w:t xml:space="preserve"> </w:t>
      </w:r>
      <w:r>
        <w:t>SI</w:t>
      </w:r>
      <w:r>
        <w:rPr>
          <w:spacing w:val="-4"/>
        </w:rPr>
        <w:t xml:space="preserve"> </w:t>
      </w:r>
      <w:r>
        <w:t>URMARIRE</w:t>
      </w:r>
      <w:r>
        <w:rPr>
          <w:spacing w:val="-4"/>
        </w:rPr>
        <w:t xml:space="preserve"> </w:t>
      </w:r>
      <w:r>
        <w:t>IN</w:t>
      </w:r>
      <w:r>
        <w:rPr>
          <w:spacing w:val="-7"/>
        </w:rPr>
        <w:t xml:space="preserve"> </w:t>
      </w:r>
      <w:r>
        <w:t>TIMP</w:t>
      </w:r>
      <w:r>
        <w:rPr>
          <w:spacing w:val="-4"/>
        </w:rPr>
        <w:t xml:space="preserve"> </w:t>
      </w:r>
      <w:r>
        <w:t xml:space="preserve">A </w:t>
      </w:r>
      <w:r>
        <w:rPr>
          <w:spacing w:val="-2"/>
        </w:rPr>
        <w:t>LUCRARILOR</w:t>
      </w:r>
    </w:p>
    <w:p w:rsidR="00411C3D" w:rsidRDefault="00411C3D">
      <w:pPr>
        <w:pStyle w:val="BodyText"/>
        <w:kinsoku w:val="0"/>
        <w:overflowPunct w:val="0"/>
        <w:spacing w:before="10"/>
        <w:rPr>
          <w:b/>
          <w:bCs/>
          <w:sz w:val="20"/>
          <w:szCs w:val="20"/>
        </w:rPr>
      </w:pPr>
    </w:p>
    <w:p w:rsidR="00411C3D" w:rsidRDefault="00411C3D">
      <w:pPr>
        <w:pStyle w:val="BodyText"/>
        <w:kinsoku w:val="0"/>
        <w:overflowPunct w:val="0"/>
        <w:ind w:left="958"/>
        <w:rPr>
          <w:spacing w:val="-2"/>
        </w:rPr>
      </w:pPr>
      <w:r>
        <w:rPr>
          <w:spacing w:val="-2"/>
        </w:rPr>
        <w:t>Responsabilitatea</w:t>
      </w:r>
      <w:r>
        <w:rPr>
          <w:spacing w:val="2"/>
        </w:rPr>
        <w:t xml:space="preserve"> </w:t>
      </w:r>
      <w:r>
        <w:rPr>
          <w:spacing w:val="-2"/>
        </w:rPr>
        <w:t>exploatarii</w:t>
      </w:r>
      <w:r>
        <w:rPr>
          <w:spacing w:val="4"/>
        </w:rPr>
        <w:t xml:space="preserve"> </w:t>
      </w:r>
      <w:r>
        <w:rPr>
          <w:spacing w:val="-2"/>
        </w:rPr>
        <w:t>revine</w:t>
      </w:r>
      <w:r>
        <w:rPr>
          <w:spacing w:val="3"/>
        </w:rPr>
        <w:t xml:space="preserve"> </w:t>
      </w:r>
      <w:r>
        <w:rPr>
          <w:spacing w:val="-2"/>
        </w:rPr>
        <w:t>proprietarului</w:t>
      </w:r>
      <w:r>
        <w:rPr>
          <w:spacing w:val="4"/>
        </w:rPr>
        <w:t xml:space="preserve"> </w:t>
      </w:r>
      <w:r>
        <w:rPr>
          <w:spacing w:val="-2"/>
        </w:rPr>
        <w:t>sau</w:t>
      </w:r>
      <w:r>
        <w:rPr>
          <w:spacing w:val="3"/>
        </w:rPr>
        <w:t xml:space="preserve"> </w:t>
      </w:r>
      <w:r>
        <w:rPr>
          <w:spacing w:val="-2"/>
        </w:rPr>
        <w:t>administratorului</w:t>
      </w:r>
      <w:r>
        <w:rPr>
          <w:spacing w:val="4"/>
        </w:rPr>
        <w:t xml:space="preserve"> </w:t>
      </w:r>
      <w:r>
        <w:rPr>
          <w:spacing w:val="-2"/>
        </w:rPr>
        <w:t>cladirii.</w:t>
      </w:r>
    </w:p>
    <w:p w:rsidR="00411C3D" w:rsidRDefault="00411C3D">
      <w:pPr>
        <w:pStyle w:val="BodyText"/>
        <w:kinsoku w:val="0"/>
        <w:overflowPunct w:val="0"/>
        <w:spacing w:before="8"/>
        <w:rPr>
          <w:sz w:val="25"/>
          <w:szCs w:val="25"/>
        </w:rPr>
      </w:pPr>
    </w:p>
    <w:p w:rsidR="00411C3D" w:rsidRDefault="00411C3D">
      <w:pPr>
        <w:pStyle w:val="BodyText"/>
        <w:kinsoku w:val="0"/>
        <w:overflowPunct w:val="0"/>
        <w:spacing w:line="288" w:lineRule="auto"/>
        <w:ind w:left="958" w:right="134"/>
      </w:pPr>
      <w:r>
        <w:t>Exploatarea</w:t>
      </w:r>
      <w:r>
        <w:rPr>
          <w:spacing w:val="-3"/>
        </w:rPr>
        <w:t xml:space="preserve"> </w:t>
      </w:r>
      <w:r>
        <w:t>instalatiilor</w:t>
      </w:r>
      <w:r>
        <w:rPr>
          <w:spacing w:val="-4"/>
        </w:rPr>
        <w:t xml:space="preserve"> </w:t>
      </w:r>
      <w:r>
        <w:t>incepe</w:t>
      </w:r>
      <w:r>
        <w:rPr>
          <w:spacing w:val="-6"/>
        </w:rPr>
        <w:t xml:space="preserve"> </w:t>
      </w:r>
      <w:r>
        <w:t>dupa</w:t>
      </w:r>
      <w:r>
        <w:rPr>
          <w:spacing w:val="-4"/>
        </w:rPr>
        <w:t xml:space="preserve"> </w:t>
      </w:r>
      <w:r>
        <w:t>receptia</w:t>
      </w:r>
      <w:r>
        <w:rPr>
          <w:spacing w:val="-8"/>
        </w:rPr>
        <w:t xml:space="preserve"> </w:t>
      </w:r>
      <w:r>
        <w:t>lucrarilor</w:t>
      </w:r>
      <w:r>
        <w:rPr>
          <w:spacing w:val="-5"/>
        </w:rPr>
        <w:t xml:space="preserve"> </w:t>
      </w:r>
      <w:r>
        <w:t>cand</w:t>
      </w:r>
      <w:r>
        <w:rPr>
          <w:spacing w:val="-4"/>
        </w:rPr>
        <w:t xml:space="preserve"> </w:t>
      </w:r>
      <w:r>
        <w:t>se</w:t>
      </w:r>
      <w:r>
        <w:rPr>
          <w:spacing w:val="-4"/>
        </w:rPr>
        <w:t xml:space="preserve"> </w:t>
      </w:r>
      <w:r>
        <w:t>certifica</w:t>
      </w:r>
      <w:r>
        <w:rPr>
          <w:spacing w:val="-4"/>
        </w:rPr>
        <w:t xml:space="preserve"> </w:t>
      </w:r>
      <w:r>
        <w:t>realizarea de catre constructor a lucrarilor in conformitate cu prevederile contractual, cu cerintele</w:t>
      </w:r>
      <w:r>
        <w:rPr>
          <w:spacing w:val="-4"/>
        </w:rPr>
        <w:t xml:space="preserve"> </w:t>
      </w:r>
      <w:r>
        <w:t>documentelor</w:t>
      </w:r>
      <w:r>
        <w:rPr>
          <w:spacing w:val="-2"/>
        </w:rPr>
        <w:t xml:space="preserve"> </w:t>
      </w:r>
      <w:r>
        <w:t>oficiale</w:t>
      </w:r>
      <w:r>
        <w:rPr>
          <w:spacing w:val="-2"/>
        </w:rPr>
        <w:t xml:space="preserve"> </w:t>
      </w:r>
      <w:r>
        <w:t>care</w:t>
      </w:r>
      <w:r>
        <w:rPr>
          <w:spacing w:val="-2"/>
        </w:rPr>
        <w:t xml:space="preserve"> </w:t>
      </w:r>
      <w:r>
        <w:t>certifica</w:t>
      </w:r>
      <w:r>
        <w:rPr>
          <w:spacing w:val="-2"/>
        </w:rPr>
        <w:t xml:space="preserve"> </w:t>
      </w:r>
      <w:r>
        <w:t>ca</w:t>
      </w:r>
      <w:r>
        <w:rPr>
          <w:spacing w:val="-2"/>
        </w:rPr>
        <w:t xml:space="preserve"> </w:t>
      </w:r>
      <w:r>
        <w:t>instalatia</w:t>
      </w:r>
      <w:r>
        <w:rPr>
          <w:spacing w:val="-2"/>
        </w:rPr>
        <w:t xml:space="preserve"> </w:t>
      </w:r>
      <w:r>
        <w:t>poate</w:t>
      </w:r>
      <w:r>
        <w:rPr>
          <w:spacing w:val="-2"/>
        </w:rPr>
        <w:t xml:space="preserve"> </w:t>
      </w:r>
      <w:r>
        <w:t>fi</w:t>
      </w:r>
      <w:r>
        <w:rPr>
          <w:spacing w:val="-5"/>
        </w:rPr>
        <w:t xml:space="preserve"> </w:t>
      </w:r>
      <w:r>
        <w:t>data</w:t>
      </w:r>
      <w:r>
        <w:rPr>
          <w:spacing w:val="-2"/>
        </w:rPr>
        <w:t xml:space="preserve"> </w:t>
      </w:r>
      <w:r>
        <w:t>in</w:t>
      </w:r>
      <w:r>
        <w:rPr>
          <w:spacing w:val="-2"/>
        </w:rPr>
        <w:t xml:space="preserve"> </w:t>
      </w:r>
      <w:r>
        <w:t>folosinta.</w:t>
      </w:r>
    </w:p>
    <w:p w:rsidR="00411C3D" w:rsidRDefault="00411C3D">
      <w:pPr>
        <w:pStyle w:val="BodyText"/>
        <w:kinsoku w:val="0"/>
        <w:overflowPunct w:val="0"/>
        <w:spacing w:before="10"/>
        <w:rPr>
          <w:sz w:val="20"/>
          <w:szCs w:val="20"/>
        </w:rPr>
      </w:pPr>
    </w:p>
    <w:p w:rsidR="00411C3D" w:rsidRDefault="00411C3D">
      <w:pPr>
        <w:pStyle w:val="BodyText"/>
        <w:kinsoku w:val="0"/>
        <w:overflowPunct w:val="0"/>
        <w:spacing w:line="288" w:lineRule="auto"/>
        <w:ind w:left="958"/>
        <w:rPr>
          <w:spacing w:val="-2"/>
        </w:rPr>
      </w:pPr>
      <w:r>
        <w:t>Exploatarea instalatiilor trebuie sa se faca astfel incat acestea sa mentina pe intreaga</w:t>
      </w:r>
      <w:r>
        <w:rPr>
          <w:spacing w:val="-3"/>
        </w:rPr>
        <w:t xml:space="preserve"> </w:t>
      </w:r>
      <w:r>
        <w:t>durata</w:t>
      </w:r>
      <w:r>
        <w:rPr>
          <w:spacing w:val="-4"/>
        </w:rPr>
        <w:t xml:space="preserve"> </w:t>
      </w:r>
      <w:r>
        <w:t>de</w:t>
      </w:r>
      <w:r>
        <w:rPr>
          <w:spacing w:val="-5"/>
        </w:rPr>
        <w:t xml:space="preserve"> </w:t>
      </w:r>
      <w:r>
        <w:t>folosinta</w:t>
      </w:r>
      <w:r>
        <w:rPr>
          <w:spacing w:val="-4"/>
        </w:rPr>
        <w:t xml:space="preserve"> </w:t>
      </w:r>
      <w:r>
        <w:t>urmatoarele</w:t>
      </w:r>
      <w:r>
        <w:rPr>
          <w:spacing w:val="-5"/>
        </w:rPr>
        <w:t xml:space="preserve"> </w:t>
      </w:r>
      <w:r>
        <w:t>cerinte</w:t>
      </w:r>
      <w:r>
        <w:rPr>
          <w:spacing w:val="-3"/>
        </w:rPr>
        <w:t xml:space="preserve"> </w:t>
      </w:r>
      <w:r>
        <w:t>de</w:t>
      </w:r>
      <w:r>
        <w:rPr>
          <w:spacing w:val="-4"/>
        </w:rPr>
        <w:t xml:space="preserve"> </w:t>
      </w:r>
      <w:r>
        <w:t>calitate,</w:t>
      </w:r>
      <w:r>
        <w:rPr>
          <w:spacing w:val="-4"/>
        </w:rPr>
        <w:t xml:space="preserve"> </w:t>
      </w:r>
      <w:r>
        <w:t>care</w:t>
      </w:r>
      <w:r>
        <w:rPr>
          <w:spacing w:val="-4"/>
        </w:rPr>
        <w:t xml:space="preserve"> </w:t>
      </w:r>
      <w:r>
        <w:t>au</w:t>
      </w:r>
      <w:r>
        <w:rPr>
          <w:spacing w:val="-5"/>
        </w:rPr>
        <w:t xml:space="preserve"> </w:t>
      </w:r>
      <w:r>
        <w:t>caracter</w:t>
      </w:r>
      <w:r>
        <w:rPr>
          <w:spacing w:val="-4"/>
        </w:rPr>
        <w:t xml:space="preserve"> </w:t>
      </w:r>
      <w:r>
        <w:t xml:space="preserve">de </w:t>
      </w:r>
      <w:r>
        <w:rPr>
          <w:spacing w:val="-2"/>
        </w:rPr>
        <w:t>obligativitate:</w:t>
      </w:r>
    </w:p>
    <w:p w:rsidR="00411C3D" w:rsidRDefault="00411C3D">
      <w:pPr>
        <w:pStyle w:val="ListParagraph"/>
        <w:numPr>
          <w:ilvl w:val="1"/>
          <w:numId w:val="2"/>
        </w:numPr>
        <w:tabs>
          <w:tab w:val="left" w:pos="1582"/>
        </w:tabs>
        <w:kinsoku w:val="0"/>
        <w:overflowPunct w:val="0"/>
        <w:spacing w:before="181"/>
        <w:rPr>
          <w:spacing w:val="-2"/>
        </w:rPr>
      </w:pPr>
      <w:r>
        <w:t>rezistenta</w:t>
      </w:r>
      <w:r>
        <w:rPr>
          <w:spacing w:val="-1"/>
        </w:rPr>
        <w:t xml:space="preserve"> </w:t>
      </w:r>
      <w:r>
        <w:t xml:space="preserve">si </w:t>
      </w:r>
      <w:r>
        <w:rPr>
          <w:spacing w:val="-2"/>
        </w:rPr>
        <w:t>stabilitate</w:t>
      </w:r>
    </w:p>
    <w:p w:rsidR="00411C3D" w:rsidRDefault="00411C3D">
      <w:pPr>
        <w:pStyle w:val="ListParagraph"/>
        <w:numPr>
          <w:ilvl w:val="1"/>
          <w:numId w:val="2"/>
        </w:numPr>
        <w:tabs>
          <w:tab w:val="left" w:pos="1582"/>
        </w:tabs>
        <w:kinsoku w:val="0"/>
        <w:overflowPunct w:val="0"/>
        <w:spacing w:before="120"/>
        <w:rPr>
          <w:spacing w:val="-2"/>
        </w:rPr>
      </w:pPr>
      <w:r>
        <w:t>siguranta</w:t>
      </w:r>
      <w:r>
        <w:rPr>
          <w:spacing w:val="-2"/>
        </w:rPr>
        <w:t xml:space="preserve"> </w:t>
      </w:r>
      <w:r>
        <w:t>in</w:t>
      </w:r>
      <w:r>
        <w:rPr>
          <w:spacing w:val="-2"/>
        </w:rPr>
        <w:t xml:space="preserve"> exploatare</w:t>
      </w:r>
    </w:p>
    <w:p w:rsidR="00411C3D" w:rsidRDefault="00411C3D">
      <w:pPr>
        <w:pStyle w:val="ListParagraph"/>
        <w:numPr>
          <w:ilvl w:val="1"/>
          <w:numId w:val="2"/>
        </w:numPr>
        <w:tabs>
          <w:tab w:val="left" w:pos="1582"/>
        </w:tabs>
        <w:kinsoku w:val="0"/>
        <w:overflowPunct w:val="0"/>
        <w:spacing w:before="120"/>
        <w:rPr>
          <w:spacing w:val="-5"/>
        </w:rPr>
      </w:pPr>
      <w:r>
        <w:t>siguranta</w:t>
      </w:r>
      <w:r>
        <w:rPr>
          <w:spacing w:val="-1"/>
        </w:rPr>
        <w:t xml:space="preserve"> </w:t>
      </w:r>
      <w:r>
        <w:t>la</w:t>
      </w:r>
      <w:r>
        <w:rPr>
          <w:spacing w:val="-1"/>
        </w:rPr>
        <w:t xml:space="preserve"> </w:t>
      </w:r>
      <w:r>
        <w:rPr>
          <w:spacing w:val="-5"/>
        </w:rPr>
        <w:t>foc</w:t>
      </w:r>
    </w:p>
    <w:p w:rsidR="00411C3D" w:rsidRDefault="00411C3D">
      <w:pPr>
        <w:pStyle w:val="ListParagraph"/>
        <w:numPr>
          <w:ilvl w:val="1"/>
          <w:numId w:val="2"/>
        </w:numPr>
        <w:tabs>
          <w:tab w:val="left" w:pos="1582"/>
        </w:tabs>
        <w:kinsoku w:val="0"/>
        <w:overflowPunct w:val="0"/>
        <w:spacing w:before="120"/>
        <w:rPr>
          <w:spacing w:val="-2"/>
        </w:rPr>
      </w:pPr>
      <w:r>
        <w:t>igiena,</w:t>
      </w:r>
      <w:r>
        <w:rPr>
          <w:spacing w:val="-7"/>
        </w:rPr>
        <w:t xml:space="preserve"> </w:t>
      </w:r>
      <w:r>
        <w:t>sanatatea</w:t>
      </w:r>
      <w:r>
        <w:rPr>
          <w:spacing w:val="-4"/>
        </w:rPr>
        <w:t xml:space="preserve"> </w:t>
      </w:r>
      <w:r>
        <w:t>oamenilor,</w:t>
      </w:r>
      <w:r>
        <w:rPr>
          <w:spacing w:val="-2"/>
        </w:rPr>
        <w:t xml:space="preserve"> </w:t>
      </w:r>
      <w:r>
        <w:t>refacerea</w:t>
      </w:r>
      <w:r>
        <w:rPr>
          <w:spacing w:val="-4"/>
        </w:rPr>
        <w:t xml:space="preserve"> </w:t>
      </w:r>
      <w:r>
        <w:t>si</w:t>
      </w:r>
      <w:r>
        <w:rPr>
          <w:spacing w:val="-2"/>
        </w:rPr>
        <w:t xml:space="preserve"> </w:t>
      </w:r>
      <w:r>
        <w:t>protectia</w:t>
      </w:r>
      <w:r>
        <w:rPr>
          <w:spacing w:val="-4"/>
        </w:rPr>
        <w:t xml:space="preserve"> </w:t>
      </w:r>
      <w:r>
        <w:rPr>
          <w:spacing w:val="-2"/>
        </w:rPr>
        <w:t>mediului</w:t>
      </w:r>
    </w:p>
    <w:p w:rsidR="00411C3D" w:rsidRDefault="00411C3D">
      <w:pPr>
        <w:pStyle w:val="ListParagraph"/>
        <w:numPr>
          <w:ilvl w:val="1"/>
          <w:numId w:val="2"/>
        </w:numPr>
        <w:tabs>
          <w:tab w:val="left" w:pos="1582"/>
        </w:tabs>
        <w:kinsoku w:val="0"/>
        <w:overflowPunct w:val="0"/>
        <w:spacing w:before="120"/>
        <w:rPr>
          <w:spacing w:val="-2"/>
        </w:rPr>
      </w:pPr>
      <w:r>
        <w:t>izolatia</w:t>
      </w:r>
      <w:r>
        <w:rPr>
          <w:spacing w:val="-4"/>
        </w:rPr>
        <w:t xml:space="preserve"> </w:t>
      </w:r>
      <w:r>
        <w:t>termica,hidrofuga</w:t>
      </w:r>
      <w:r>
        <w:rPr>
          <w:spacing w:val="-4"/>
        </w:rPr>
        <w:t xml:space="preserve"> </w:t>
      </w:r>
      <w:r>
        <w:t>si</w:t>
      </w:r>
      <w:r>
        <w:rPr>
          <w:spacing w:val="-4"/>
        </w:rPr>
        <w:t xml:space="preserve"> </w:t>
      </w:r>
      <w:r>
        <w:t>economia</w:t>
      </w:r>
      <w:r>
        <w:rPr>
          <w:spacing w:val="-2"/>
        </w:rPr>
        <w:t xml:space="preserve"> </w:t>
      </w:r>
      <w:r>
        <w:t>de</w:t>
      </w:r>
      <w:r>
        <w:rPr>
          <w:spacing w:val="-5"/>
        </w:rPr>
        <w:t xml:space="preserve"> </w:t>
      </w:r>
      <w:r>
        <w:rPr>
          <w:spacing w:val="-2"/>
        </w:rPr>
        <w:t>energie</w:t>
      </w:r>
    </w:p>
    <w:p w:rsidR="00411C3D" w:rsidRDefault="00411C3D">
      <w:pPr>
        <w:pStyle w:val="ListParagraph"/>
        <w:numPr>
          <w:ilvl w:val="1"/>
          <w:numId w:val="2"/>
        </w:numPr>
        <w:tabs>
          <w:tab w:val="left" w:pos="1582"/>
        </w:tabs>
        <w:kinsoku w:val="0"/>
        <w:overflowPunct w:val="0"/>
        <w:spacing w:before="120" w:line="396" w:lineRule="auto"/>
        <w:ind w:left="958" w:right="4723" w:firstLine="280"/>
        <w:rPr>
          <w:spacing w:val="-4"/>
        </w:rPr>
      </w:pPr>
      <w:r>
        <w:t>protectia impotriva zgomotului Exploatarea</w:t>
      </w:r>
      <w:r>
        <w:rPr>
          <w:spacing w:val="-3"/>
        </w:rPr>
        <w:t xml:space="preserve"> </w:t>
      </w:r>
      <w:r>
        <w:t>curenta</w:t>
      </w:r>
      <w:r>
        <w:rPr>
          <w:spacing w:val="-3"/>
        </w:rPr>
        <w:t xml:space="preserve"> </w:t>
      </w:r>
      <w:r>
        <w:t>se</w:t>
      </w:r>
      <w:r>
        <w:rPr>
          <w:spacing w:val="-3"/>
        </w:rPr>
        <w:t xml:space="preserve"> </w:t>
      </w:r>
      <w:r>
        <w:t>realizeaza</w:t>
      </w:r>
      <w:r>
        <w:rPr>
          <w:spacing w:val="-3"/>
        </w:rPr>
        <w:t xml:space="preserve"> </w:t>
      </w:r>
      <w:r>
        <w:rPr>
          <w:spacing w:val="-4"/>
        </w:rPr>
        <w:t>prin:</w:t>
      </w:r>
    </w:p>
    <w:p w:rsidR="00411C3D" w:rsidRDefault="00411C3D">
      <w:pPr>
        <w:pStyle w:val="ListParagraph"/>
        <w:numPr>
          <w:ilvl w:val="1"/>
          <w:numId w:val="2"/>
        </w:numPr>
        <w:tabs>
          <w:tab w:val="left" w:pos="1582"/>
        </w:tabs>
        <w:kinsoku w:val="0"/>
        <w:overflowPunct w:val="0"/>
        <w:spacing w:before="57"/>
        <w:rPr>
          <w:spacing w:val="-2"/>
        </w:rPr>
      </w:pPr>
      <w:r>
        <w:t>verificarea</w:t>
      </w:r>
      <w:r>
        <w:rPr>
          <w:spacing w:val="-2"/>
        </w:rPr>
        <w:t xml:space="preserve"> </w:t>
      </w:r>
      <w:r>
        <w:t>starii</w:t>
      </w:r>
      <w:r>
        <w:rPr>
          <w:spacing w:val="-2"/>
        </w:rPr>
        <w:t xml:space="preserve"> instalatiei</w:t>
      </w:r>
    </w:p>
    <w:p w:rsidR="00411C3D" w:rsidRDefault="00411C3D">
      <w:pPr>
        <w:pStyle w:val="ListParagraph"/>
        <w:numPr>
          <w:ilvl w:val="1"/>
          <w:numId w:val="2"/>
        </w:numPr>
        <w:tabs>
          <w:tab w:val="left" w:pos="1582"/>
        </w:tabs>
        <w:kinsoku w:val="0"/>
        <w:overflowPunct w:val="0"/>
        <w:spacing w:before="120"/>
        <w:rPr>
          <w:spacing w:val="-2"/>
        </w:rPr>
      </w:pPr>
      <w:r>
        <w:t>supravegherea</w:t>
      </w:r>
      <w:r>
        <w:rPr>
          <w:spacing w:val="-4"/>
        </w:rPr>
        <w:t xml:space="preserve"> </w:t>
      </w:r>
      <w:r>
        <w:t>si</w:t>
      </w:r>
      <w:r>
        <w:rPr>
          <w:spacing w:val="-4"/>
        </w:rPr>
        <w:t xml:space="preserve"> </w:t>
      </w:r>
      <w:r>
        <w:t>urmarirea</w:t>
      </w:r>
      <w:r>
        <w:rPr>
          <w:spacing w:val="-3"/>
        </w:rPr>
        <w:t xml:space="preserve"> </w:t>
      </w:r>
      <w:r>
        <w:t>functionarii</w:t>
      </w:r>
      <w:r>
        <w:rPr>
          <w:spacing w:val="-4"/>
        </w:rPr>
        <w:t xml:space="preserve"> </w:t>
      </w:r>
      <w:r>
        <w:rPr>
          <w:spacing w:val="-2"/>
        </w:rPr>
        <w:t>instalatiei</w:t>
      </w:r>
    </w:p>
    <w:p w:rsidR="00411C3D" w:rsidRDefault="00411C3D">
      <w:pPr>
        <w:pStyle w:val="ListParagraph"/>
        <w:numPr>
          <w:ilvl w:val="1"/>
          <w:numId w:val="2"/>
        </w:numPr>
        <w:tabs>
          <w:tab w:val="left" w:pos="1582"/>
        </w:tabs>
        <w:kinsoku w:val="0"/>
        <w:overflowPunct w:val="0"/>
        <w:spacing w:before="120"/>
        <w:rPr>
          <w:spacing w:val="-2"/>
        </w:rPr>
      </w:pPr>
      <w:r>
        <w:t>intretinerea</w:t>
      </w:r>
      <w:r>
        <w:rPr>
          <w:spacing w:val="-5"/>
        </w:rPr>
        <w:t xml:space="preserve"> </w:t>
      </w:r>
      <w:r>
        <w:rPr>
          <w:spacing w:val="-2"/>
        </w:rPr>
        <w:t>instalatiei</w:t>
      </w:r>
    </w:p>
    <w:p w:rsidR="00411C3D" w:rsidRDefault="00411C3D">
      <w:pPr>
        <w:pStyle w:val="BodyText"/>
        <w:kinsoku w:val="0"/>
        <w:overflowPunct w:val="0"/>
        <w:spacing w:before="180" w:line="288" w:lineRule="auto"/>
        <w:ind w:left="958" w:right="351"/>
        <w:rPr>
          <w:spacing w:val="-2"/>
        </w:rPr>
      </w:pPr>
      <w:r>
        <w:t>Controlul si verificarea instalatiei au caracter permanent, facand parte din urmarirea</w:t>
      </w:r>
      <w:r>
        <w:rPr>
          <w:spacing w:val="-3"/>
        </w:rPr>
        <w:t xml:space="preserve"> </w:t>
      </w:r>
      <w:r>
        <w:t>curenta</w:t>
      </w:r>
      <w:r>
        <w:rPr>
          <w:spacing w:val="-4"/>
        </w:rPr>
        <w:t xml:space="preserve"> </w:t>
      </w:r>
      <w:r>
        <w:t>privind</w:t>
      </w:r>
      <w:r>
        <w:rPr>
          <w:spacing w:val="-4"/>
        </w:rPr>
        <w:t xml:space="preserve"> </w:t>
      </w:r>
      <w:r>
        <w:t>starea</w:t>
      </w:r>
      <w:r>
        <w:rPr>
          <w:spacing w:val="-3"/>
        </w:rPr>
        <w:t xml:space="preserve"> </w:t>
      </w:r>
      <w:r>
        <w:t>tehnica</w:t>
      </w:r>
      <w:r>
        <w:rPr>
          <w:spacing w:val="-4"/>
        </w:rPr>
        <w:t xml:space="preserve"> </w:t>
      </w:r>
      <w:r>
        <w:t>a</w:t>
      </w:r>
      <w:r>
        <w:rPr>
          <w:spacing w:val="-6"/>
        </w:rPr>
        <w:t xml:space="preserve"> </w:t>
      </w:r>
      <w:r>
        <w:t>instalatiei,</w:t>
      </w:r>
      <w:r>
        <w:rPr>
          <w:spacing w:val="-4"/>
        </w:rPr>
        <w:t xml:space="preserve"> </w:t>
      </w:r>
      <w:r>
        <w:t>care</w:t>
      </w:r>
      <w:r>
        <w:rPr>
          <w:spacing w:val="-4"/>
        </w:rPr>
        <w:t xml:space="preserve"> </w:t>
      </w:r>
      <w:r>
        <w:t>corelata</w:t>
      </w:r>
      <w:r>
        <w:rPr>
          <w:spacing w:val="-3"/>
        </w:rPr>
        <w:t xml:space="preserve"> </w:t>
      </w:r>
      <w:r>
        <w:t>cu</w:t>
      </w:r>
      <w:r>
        <w:rPr>
          <w:spacing w:val="-4"/>
        </w:rPr>
        <w:t xml:space="preserve"> </w:t>
      </w:r>
      <w:r>
        <w:t xml:space="preserve">activitatea de intretinere si reparatii au ca obiectiv mentinerea instalatiei in parametrii </w:t>
      </w:r>
      <w:r>
        <w:rPr>
          <w:spacing w:val="-2"/>
        </w:rPr>
        <w:t>proiectati.</w:t>
      </w:r>
    </w:p>
    <w:p w:rsidR="00411C3D" w:rsidRDefault="00411C3D">
      <w:pPr>
        <w:pStyle w:val="BodyText"/>
        <w:kinsoku w:val="0"/>
        <w:overflowPunct w:val="0"/>
        <w:spacing w:before="10"/>
        <w:rPr>
          <w:sz w:val="20"/>
          <w:szCs w:val="20"/>
        </w:rPr>
      </w:pPr>
    </w:p>
    <w:p w:rsidR="00411C3D" w:rsidRDefault="00411C3D">
      <w:pPr>
        <w:pStyle w:val="BodyText"/>
        <w:kinsoku w:val="0"/>
        <w:overflowPunct w:val="0"/>
        <w:spacing w:line="288" w:lineRule="auto"/>
        <w:ind w:left="958"/>
      </w:pPr>
      <w:r>
        <w:t>Controlul si verificarea instalatiei se face pe baza unui program. Programul va cuprinde</w:t>
      </w:r>
      <w:r>
        <w:rPr>
          <w:spacing w:val="-5"/>
        </w:rPr>
        <w:t xml:space="preserve"> </w:t>
      </w:r>
      <w:r>
        <w:t>prevederi</w:t>
      </w:r>
      <w:r>
        <w:rPr>
          <w:spacing w:val="-5"/>
        </w:rPr>
        <w:t xml:space="preserve"> </w:t>
      </w:r>
      <w:r>
        <w:t>referitoare</w:t>
      </w:r>
      <w:r>
        <w:rPr>
          <w:spacing w:val="-3"/>
        </w:rPr>
        <w:t xml:space="preserve"> </w:t>
      </w:r>
      <w:r>
        <w:t>la</w:t>
      </w:r>
      <w:r>
        <w:rPr>
          <w:spacing w:val="-5"/>
        </w:rPr>
        <w:t xml:space="preserve"> </w:t>
      </w:r>
      <w:r>
        <w:t>intreaga</w:t>
      </w:r>
      <w:r>
        <w:rPr>
          <w:spacing w:val="-3"/>
        </w:rPr>
        <w:t xml:space="preserve"> </w:t>
      </w:r>
      <w:r>
        <w:t>instalatie,</w:t>
      </w:r>
      <w:r>
        <w:rPr>
          <w:spacing w:val="-5"/>
        </w:rPr>
        <w:t xml:space="preserve"> </w:t>
      </w:r>
      <w:r>
        <w:t>pe</w:t>
      </w:r>
      <w:r>
        <w:rPr>
          <w:spacing w:val="-3"/>
        </w:rPr>
        <w:t xml:space="preserve"> </w:t>
      </w:r>
      <w:r>
        <w:t>categorii</w:t>
      </w:r>
      <w:r>
        <w:rPr>
          <w:spacing w:val="-4"/>
        </w:rPr>
        <w:t xml:space="preserve"> </w:t>
      </w:r>
      <w:r>
        <w:t>de</w:t>
      </w:r>
      <w:r>
        <w:rPr>
          <w:spacing w:val="-7"/>
        </w:rPr>
        <w:t xml:space="preserve"> </w:t>
      </w:r>
      <w:r>
        <w:t>elemente</w:t>
      </w:r>
      <w:r>
        <w:rPr>
          <w:spacing w:val="-3"/>
        </w:rPr>
        <w:t xml:space="preserve"> </w:t>
      </w:r>
      <w:r>
        <w:t>ale instalatiei si pe operatiuni functionale.</w:t>
      </w:r>
    </w:p>
    <w:p w:rsidR="00411C3D" w:rsidRDefault="00411C3D">
      <w:pPr>
        <w:pStyle w:val="BodyText"/>
        <w:kinsoku w:val="0"/>
        <w:overflowPunct w:val="0"/>
        <w:spacing w:before="11"/>
        <w:rPr>
          <w:sz w:val="20"/>
          <w:szCs w:val="20"/>
        </w:rPr>
      </w:pPr>
    </w:p>
    <w:p w:rsidR="00411C3D" w:rsidRDefault="00411C3D">
      <w:pPr>
        <w:pStyle w:val="BodyText"/>
        <w:kinsoku w:val="0"/>
        <w:overflowPunct w:val="0"/>
        <w:spacing w:line="288" w:lineRule="auto"/>
        <w:ind w:left="958" w:right="76"/>
      </w:pPr>
      <w:r>
        <w:t>Revizia instalatiei se face periodic, conform indicatiilor la fiecare element al instalatiei,</w:t>
      </w:r>
      <w:r>
        <w:rPr>
          <w:spacing w:val="-5"/>
        </w:rPr>
        <w:t xml:space="preserve"> </w:t>
      </w:r>
      <w:r>
        <w:t>si</w:t>
      </w:r>
      <w:r>
        <w:rPr>
          <w:spacing w:val="-3"/>
        </w:rPr>
        <w:t xml:space="preserve"> </w:t>
      </w:r>
      <w:r>
        <w:t>are</w:t>
      </w:r>
      <w:r>
        <w:rPr>
          <w:spacing w:val="-3"/>
        </w:rPr>
        <w:t xml:space="preserve"> </w:t>
      </w:r>
      <w:r>
        <w:t>ca</w:t>
      </w:r>
      <w:r>
        <w:rPr>
          <w:spacing w:val="-3"/>
        </w:rPr>
        <w:t xml:space="preserve"> </w:t>
      </w:r>
      <w:r>
        <w:t>scop</w:t>
      </w:r>
      <w:r>
        <w:rPr>
          <w:spacing w:val="-3"/>
        </w:rPr>
        <w:t xml:space="preserve"> </w:t>
      </w:r>
      <w:r>
        <w:t>cunoasterea</w:t>
      </w:r>
      <w:r>
        <w:rPr>
          <w:spacing w:val="-3"/>
        </w:rPr>
        <w:t xml:space="preserve"> </w:t>
      </w:r>
      <w:r>
        <w:t>starii</w:t>
      </w:r>
      <w:r>
        <w:rPr>
          <w:spacing w:val="-4"/>
        </w:rPr>
        <w:t xml:space="preserve"> </w:t>
      </w:r>
      <w:r>
        <w:t>instalatiei</w:t>
      </w:r>
      <w:r>
        <w:rPr>
          <w:spacing w:val="-4"/>
        </w:rPr>
        <w:t xml:space="preserve"> </w:t>
      </w:r>
      <w:r>
        <w:t>la</w:t>
      </w:r>
      <w:r>
        <w:rPr>
          <w:spacing w:val="-3"/>
        </w:rPr>
        <w:t xml:space="preserve"> </w:t>
      </w:r>
      <w:r>
        <w:t>un</w:t>
      </w:r>
      <w:r>
        <w:rPr>
          <w:spacing w:val="-3"/>
        </w:rPr>
        <w:t xml:space="preserve"> </w:t>
      </w:r>
      <w:r>
        <w:t>anumit</w:t>
      </w:r>
      <w:r>
        <w:rPr>
          <w:spacing w:val="-5"/>
        </w:rPr>
        <w:t xml:space="preserve"> </w:t>
      </w:r>
      <w:r>
        <w:t>moment</w:t>
      </w:r>
      <w:r>
        <w:rPr>
          <w:spacing w:val="-3"/>
        </w:rPr>
        <w:t xml:space="preserve"> </w:t>
      </w:r>
      <w:r>
        <w:t>in vederea luarii de masuri ca instalatia sa functioneze la parametrii proiectati.</w:t>
      </w:r>
    </w:p>
    <w:p w:rsidR="00411C3D" w:rsidRDefault="00411C3D">
      <w:pPr>
        <w:pStyle w:val="BodyText"/>
        <w:kinsoku w:val="0"/>
        <w:overflowPunct w:val="0"/>
        <w:spacing w:before="10"/>
        <w:rPr>
          <w:sz w:val="20"/>
          <w:szCs w:val="20"/>
        </w:rPr>
      </w:pPr>
    </w:p>
    <w:p w:rsidR="00411C3D" w:rsidRDefault="00411C3D">
      <w:pPr>
        <w:pStyle w:val="BodyText"/>
        <w:kinsoku w:val="0"/>
        <w:overflowPunct w:val="0"/>
        <w:spacing w:line="288" w:lineRule="auto"/>
        <w:ind w:left="958" w:right="134"/>
      </w:pPr>
      <w:r>
        <w:t>Reparatiile curente se fac pe baza constatarilor facute la revizii sau preventiv, pentru</w:t>
      </w:r>
      <w:r>
        <w:rPr>
          <w:spacing w:val="-5"/>
        </w:rPr>
        <w:t xml:space="preserve"> </w:t>
      </w:r>
      <w:r>
        <w:t>elemente</w:t>
      </w:r>
      <w:r>
        <w:rPr>
          <w:spacing w:val="-3"/>
        </w:rPr>
        <w:t xml:space="preserve"> </w:t>
      </w:r>
      <w:r>
        <w:t>susceptibile</w:t>
      </w:r>
      <w:r>
        <w:rPr>
          <w:spacing w:val="-4"/>
        </w:rPr>
        <w:t xml:space="preserve"> </w:t>
      </w:r>
      <w:r>
        <w:t>unor</w:t>
      </w:r>
      <w:r>
        <w:rPr>
          <w:spacing w:val="-4"/>
        </w:rPr>
        <w:t xml:space="preserve"> </w:t>
      </w:r>
      <w:r>
        <w:t>defectiuni</w:t>
      </w:r>
      <w:r>
        <w:rPr>
          <w:spacing w:val="-5"/>
        </w:rPr>
        <w:t xml:space="preserve"> </w:t>
      </w:r>
      <w:r>
        <w:t>intr-o</w:t>
      </w:r>
      <w:r>
        <w:rPr>
          <w:spacing w:val="-4"/>
        </w:rPr>
        <w:t xml:space="preserve"> </w:t>
      </w:r>
      <w:r>
        <w:t>perioada</w:t>
      </w:r>
      <w:r>
        <w:rPr>
          <w:spacing w:val="-5"/>
        </w:rPr>
        <w:t xml:space="preserve"> </w:t>
      </w:r>
      <w:r>
        <w:t>apropiata</w:t>
      </w:r>
      <w:r>
        <w:rPr>
          <w:spacing w:val="-4"/>
        </w:rPr>
        <w:t xml:space="preserve"> </w:t>
      </w:r>
      <w:r>
        <w:t>de</w:t>
      </w:r>
      <w:r>
        <w:rPr>
          <w:spacing w:val="-5"/>
        </w:rPr>
        <w:t xml:space="preserve"> </w:t>
      </w:r>
      <w:r>
        <w:t>timp.</w:t>
      </w:r>
    </w:p>
    <w:p w:rsidR="00411C3D" w:rsidRDefault="00411C3D">
      <w:pPr>
        <w:pStyle w:val="BodyText"/>
        <w:kinsoku w:val="0"/>
        <w:overflowPunct w:val="0"/>
        <w:spacing w:before="10"/>
        <w:rPr>
          <w:sz w:val="20"/>
          <w:szCs w:val="20"/>
        </w:rPr>
      </w:pPr>
    </w:p>
    <w:p w:rsidR="00411C3D" w:rsidRDefault="00411C3D">
      <w:pPr>
        <w:pStyle w:val="BodyText"/>
        <w:kinsoku w:val="0"/>
        <w:overflowPunct w:val="0"/>
        <w:spacing w:line="288" w:lineRule="auto"/>
        <w:ind w:left="958" w:right="134"/>
      </w:pPr>
      <w:r>
        <w:t>Reparatia capitala se stabileste in functie de gradul de uzura a elementelor instalatiei,</w:t>
      </w:r>
      <w:r>
        <w:rPr>
          <w:spacing w:val="-5"/>
        </w:rPr>
        <w:t xml:space="preserve"> </w:t>
      </w:r>
      <w:r>
        <w:t>Ia</w:t>
      </w:r>
      <w:r>
        <w:rPr>
          <w:spacing w:val="-5"/>
        </w:rPr>
        <w:t xml:space="preserve"> </w:t>
      </w:r>
      <w:r>
        <w:t>aparitia</w:t>
      </w:r>
      <w:r>
        <w:rPr>
          <w:spacing w:val="-5"/>
        </w:rPr>
        <w:t xml:space="preserve"> </w:t>
      </w:r>
      <w:r>
        <w:t>defectiunilor</w:t>
      </w:r>
      <w:r>
        <w:rPr>
          <w:spacing w:val="-3"/>
        </w:rPr>
        <w:t xml:space="preserve"> </w:t>
      </w:r>
      <w:r>
        <w:t>si</w:t>
      </w:r>
      <w:r>
        <w:rPr>
          <w:spacing w:val="-4"/>
        </w:rPr>
        <w:t xml:space="preserve"> </w:t>
      </w:r>
      <w:r>
        <w:t>starea</w:t>
      </w:r>
      <w:r>
        <w:rPr>
          <w:spacing w:val="-3"/>
        </w:rPr>
        <w:t xml:space="preserve"> </w:t>
      </w:r>
      <w:r>
        <w:t>remedierilor</w:t>
      </w:r>
      <w:r>
        <w:rPr>
          <w:spacing w:val="-4"/>
        </w:rPr>
        <w:t xml:space="preserve"> </w:t>
      </w:r>
      <w:r>
        <w:t>facute,</w:t>
      </w:r>
      <w:r>
        <w:rPr>
          <w:spacing w:val="-5"/>
        </w:rPr>
        <w:t xml:space="preserve"> </w:t>
      </w:r>
      <w:r>
        <w:t>gradul</w:t>
      </w:r>
      <w:r>
        <w:rPr>
          <w:spacing w:val="-4"/>
        </w:rPr>
        <w:t xml:space="preserve"> </w:t>
      </w:r>
      <w:r>
        <w:t>de</w:t>
      </w:r>
      <w:r>
        <w:rPr>
          <w:spacing w:val="-3"/>
        </w:rPr>
        <w:t xml:space="preserve"> </w:t>
      </w:r>
      <w:r>
        <w:t>corodare si de depunere din interiorul instalatiei, aspectul fizic al instalatiei.</w:t>
      </w:r>
    </w:p>
    <w:p w:rsidR="00411C3D" w:rsidRDefault="00411C3D">
      <w:pPr>
        <w:pStyle w:val="BodyText"/>
        <w:kinsoku w:val="0"/>
        <w:overflowPunct w:val="0"/>
        <w:spacing w:line="288" w:lineRule="auto"/>
        <w:ind w:left="958" w:right="134"/>
        <w:sectPr w:rsidR="00411C3D">
          <w:pgSz w:w="11910" w:h="16850"/>
          <w:pgMar w:top="820" w:right="800" w:bottom="280" w:left="1260" w:header="720" w:footer="720" w:gutter="0"/>
          <w:cols w:space="720"/>
          <w:noEndnote/>
        </w:sectPr>
      </w:pPr>
    </w:p>
    <w:p w:rsidR="00411C3D" w:rsidRDefault="00411C3D">
      <w:pPr>
        <w:pStyle w:val="BodyText"/>
        <w:kinsoku w:val="0"/>
        <w:overflowPunct w:val="0"/>
        <w:spacing w:before="79" w:line="288" w:lineRule="auto"/>
        <w:ind w:left="958" w:right="76"/>
      </w:pPr>
      <w:r>
        <w:lastRenderedPageBreak/>
        <w:t>Remedierea</w:t>
      </w:r>
      <w:r>
        <w:rPr>
          <w:spacing w:val="-5"/>
        </w:rPr>
        <w:t xml:space="preserve"> </w:t>
      </w:r>
      <w:r>
        <w:t>defectelor</w:t>
      </w:r>
      <w:r>
        <w:rPr>
          <w:spacing w:val="-3"/>
        </w:rPr>
        <w:t xml:space="preserve"> </w:t>
      </w:r>
      <w:r>
        <w:t>se</w:t>
      </w:r>
      <w:r>
        <w:rPr>
          <w:spacing w:val="-3"/>
        </w:rPr>
        <w:t xml:space="preserve"> </w:t>
      </w:r>
      <w:r>
        <w:t>va</w:t>
      </w:r>
      <w:r>
        <w:rPr>
          <w:spacing w:val="-4"/>
        </w:rPr>
        <w:t xml:space="preserve"> </w:t>
      </w:r>
      <w:r>
        <w:t>face</w:t>
      </w:r>
      <w:r>
        <w:rPr>
          <w:spacing w:val="-5"/>
        </w:rPr>
        <w:t xml:space="preserve"> </w:t>
      </w:r>
      <w:r>
        <w:t>cu</w:t>
      </w:r>
      <w:r>
        <w:rPr>
          <w:spacing w:val="-4"/>
        </w:rPr>
        <w:t xml:space="preserve"> </w:t>
      </w:r>
      <w:r>
        <w:t>personal</w:t>
      </w:r>
      <w:r>
        <w:rPr>
          <w:spacing w:val="40"/>
        </w:rPr>
        <w:t xml:space="preserve"> </w:t>
      </w:r>
      <w:r>
        <w:t>apartinand</w:t>
      </w:r>
      <w:r>
        <w:rPr>
          <w:spacing w:val="-3"/>
        </w:rPr>
        <w:t xml:space="preserve"> </w:t>
      </w:r>
      <w:r>
        <w:t>unor</w:t>
      </w:r>
      <w:r>
        <w:rPr>
          <w:spacing w:val="-3"/>
        </w:rPr>
        <w:t xml:space="preserve"> </w:t>
      </w:r>
      <w:r>
        <w:t>unitati</w:t>
      </w:r>
      <w:r>
        <w:rPr>
          <w:spacing w:val="-3"/>
        </w:rPr>
        <w:t xml:space="preserve"> </w:t>
      </w:r>
      <w:r>
        <w:t>de</w:t>
      </w:r>
      <w:r>
        <w:rPr>
          <w:spacing w:val="-3"/>
        </w:rPr>
        <w:t xml:space="preserve"> </w:t>
      </w:r>
      <w:r>
        <w:t>tip service, autorizate pentru activitatea ce o desfasoara.</w:t>
      </w:r>
    </w:p>
    <w:p w:rsidR="00411C3D" w:rsidRDefault="00411C3D">
      <w:pPr>
        <w:pStyle w:val="BodyText"/>
        <w:kinsoku w:val="0"/>
        <w:overflowPunct w:val="0"/>
        <w:rPr>
          <w:sz w:val="26"/>
          <w:szCs w:val="26"/>
        </w:rPr>
      </w:pPr>
    </w:p>
    <w:p w:rsidR="00411C3D" w:rsidRDefault="00411C3D">
      <w:pPr>
        <w:pStyle w:val="Heading1"/>
        <w:kinsoku w:val="0"/>
        <w:overflowPunct w:val="0"/>
        <w:spacing w:before="182"/>
        <w:rPr>
          <w:spacing w:val="-2"/>
        </w:rPr>
      </w:pPr>
      <w:r>
        <w:t xml:space="preserve">PREVEDERI </w:t>
      </w:r>
      <w:r>
        <w:rPr>
          <w:spacing w:val="-2"/>
        </w:rPr>
        <w:t>FINALE</w:t>
      </w:r>
    </w:p>
    <w:p w:rsidR="00411C3D" w:rsidRDefault="00411C3D">
      <w:pPr>
        <w:pStyle w:val="BodyText"/>
        <w:kinsoku w:val="0"/>
        <w:overflowPunct w:val="0"/>
        <w:spacing w:before="7"/>
        <w:rPr>
          <w:b/>
          <w:bCs/>
          <w:sz w:val="25"/>
          <w:szCs w:val="25"/>
        </w:rPr>
      </w:pPr>
    </w:p>
    <w:p w:rsidR="00411C3D" w:rsidRDefault="00411C3D">
      <w:pPr>
        <w:pStyle w:val="BodyText"/>
        <w:kinsoku w:val="0"/>
        <w:overflowPunct w:val="0"/>
        <w:spacing w:before="1" w:line="288" w:lineRule="auto"/>
        <w:ind w:left="958" w:right="134"/>
        <w:rPr>
          <w:spacing w:val="-2"/>
        </w:rPr>
      </w:pPr>
      <w:r>
        <w:t>Inaintea de inceperea executiei, constructorul este obligat sa verifice corespondenta</w:t>
      </w:r>
      <w:r>
        <w:rPr>
          <w:spacing w:val="-4"/>
        </w:rPr>
        <w:t xml:space="preserve"> </w:t>
      </w:r>
      <w:r>
        <w:t>dintre</w:t>
      </w:r>
      <w:r>
        <w:rPr>
          <w:spacing w:val="-5"/>
        </w:rPr>
        <w:t xml:space="preserve"> </w:t>
      </w:r>
      <w:r>
        <w:t>proiect</w:t>
      </w:r>
      <w:r>
        <w:rPr>
          <w:spacing w:val="-3"/>
        </w:rPr>
        <w:t xml:space="preserve"> </w:t>
      </w:r>
      <w:r>
        <w:t>si</w:t>
      </w:r>
      <w:r>
        <w:rPr>
          <w:spacing w:val="-3"/>
        </w:rPr>
        <w:t xml:space="preserve"> </w:t>
      </w:r>
      <w:r>
        <w:t>datele</w:t>
      </w:r>
      <w:r>
        <w:rPr>
          <w:spacing w:val="-5"/>
        </w:rPr>
        <w:t xml:space="preserve"> </w:t>
      </w:r>
      <w:r>
        <w:t>din</w:t>
      </w:r>
      <w:r>
        <w:rPr>
          <w:spacing w:val="-3"/>
        </w:rPr>
        <w:t xml:space="preserve"> </w:t>
      </w:r>
      <w:r>
        <w:t>teren.</w:t>
      </w:r>
      <w:r>
        <w:rPr>
          <w:spacing w:val="-3"/>
        </w:rPr>
        <w:t xml:space="preserve"> </w:t>
      </w:r>
      <w:r>
        <w:t>Nu</w:t>
      </w:r>
      <w:r>
        <w:rPr>
          <w:spacing w:val="-3"/>
        </w:rPr>
        <w:t xml:space="preserve"> </w:t>
      </w:r>
      <w:r>
        <w:t>se</w:t>
      </w:r>
      <w:r>
        <w:rPr>
          <w:spacing w:val="-3"/>
        </w:rPr>
        <w:t xml:space="preserve"> </w:t>
      </w:r>
      <w:r>
        <w:t>vor</w:t>
      </w:r>
      <w:r>
        <w:rPr>
          <w:spacing w:val="-3"/>
        </w:rPr>
        <w:t xml:space="preserve"> </w:t>
      </w:r>
      <w:r>
        <w:t>face</w:t>
      </w:r>
      <w:r>
        <w:rPr>
          <w:spacing w:val="-5"/>
        </w:rPr>
        <w:t xml:space="preserve"> </w:t>
      </w:r>
      <w:r>
        <w:t>modificari</w:t>
      </w:r>
      <w:r>
        <w:rPr>
          <w:spacing w:val="-4"/>
        </w:rPr>
        <w:t xml:space="preserve"> </w:t>
      </w:r>
      <w:r>
        <w:t>ale proiectului</w:t>
      </w:r>
      <w:r>
        <w:rPr>
          <w:spacing w:val="-4"/>
        </w:rPr>
        <w:t xml:space="preserve"> </w:t>
      </w:r>
      <w:r>
        <w:t>sau</w:t>
      </w:r>
      <w:r>
        <w:rPr>
          <w:spacing w:val="-3"/>
        </w:rPr>
        <w:t xml:space="preserve"> </w:t>
      </w:r>
      <w:r>
        <w:t>schimbari</w:t>
      </w:r>
      <w:r>
        <w:rPr>
          <w:spacing w:val="-5"/>
        </w:rPr>
        <w:t xml:space="preserve"> </w:t>
      </w:r>
      <w:r>
        <w:t>ale</w:t>
      </w:r>
      <w:r>
        <w:rPr>
          <w:spacing w:val="-5"/>
        </w:rPr>
        <w:t xml:space="preserve"> </w:t>
      </w:r>
      <w:r>
        <w:t>materialelor</w:t>
      </w:r>
      <w:r>
        <w:rPr>
          <w:spacing w:val="-4"/>
        </w:rPr>
        <w:t xml:space="preserve"> </w:t>
      </w:r>
      <w:r>
        <w:t>indicate</w:t>
      </w:r>
      <w:r>
        <w:rPr>
          <w:spacing w:val="-2"/>
        </w:rPr>
        <w:t xml:space="preserve"> </w:t>
      </w:r>
      <w:r>
        <w:t>fara</w:t>
      </w:r>
      <w:r>
        <w:rPr>
          <w:spacing w:val="-3"/>
        </w:rPr>
        <w:t xml:space="preserve"> </w:t>
      </w:r>
      <w:r>
        <w:t>acordul</w:t>
      </w:r>
      <w:r>
        <w:rPr>
          <w:spacing w:val="-5"/>
        </w:rPr>
        <w:t xml:space="preserve"> </w:t>
      </w:r>
      <w:r>
        <w:rPr>
          <w:spacing w:val="-2"/>
        </w:rPr>
        <w:t>proiectantului.</w:t>
      </w:r>
    </w:p>
    <w:p w:rsidR="00411C3D" w:rsidRDefault="00411C3D">
      <w:pPr>
        <w:pStyle w:val="BodyText"/>
        <w:kinsoku w:val="0"/>
        <w:overflowPunct w:val="0"/>
        <w:rPr>
          <w:sz w:val="26"/>
          <w:szCs w:val="26"/>
        </w:rPr>
      </w:pPr>
    </w:p>
    <w:p w:rsidR="00411C3D" w:rsidRDefault="00411C3D">
      <w:pPr>
        <w:pStyle w:val="Heading1"/>
        <w:kinsoku w:val="0"/>
        <w:overflowPunct w:val="0"/>
        <w:spacing w:before="181" w:line="288" w:lineRule="auto"/>
      </w:pPr>
      <w:r>
        <w:t>LISTA</w:t>
      </w:r>
      <w:r>
        <w:rPr>
          <w:spacing w:val="-4"/>
        </w:rPr>
        <w:t xml:space="preserve"> </w:t>
      </w:r>
      <w:r>
        <w:t>NORMATIVELOR</w:t>
      </w:r>
      <w:r>
        <w:rPr>
          <w:spacing w:val="-4"/>
        </w:rPr>
        <w:t xml:space="preserve"> </w:t>
      </w:r>
      <w:r>
        <w:t>SI</w:t>
      </w:r>
      <w:r>
        <w:rPr>
          <w:spacing w:val="-4"/>
        </w:rPr>
        <w:t xml:space="preserve"> </w:t>
      </w:r>
      <w:r>
        <w:t>STAS-URILOR</w:t>
      </w:r>
      <w:r>
        <w:rPr>
          <w:spacing w:val="-6"/>
        </w:rPr>
        <w:t xml:space="preserve"> </w:t>
      </w:r>
      <w:r>
        <w:t>DE</w:t>
      </w:r>
      <w:r>
        <w:rPr>
          <w:spacing w:val="-4"/>
        </w:rPr>
        <w:t xml:space="preserve"> </w:t>
      </w:r>
      <w:r>
        <w:t>REFERINTA</w:t>
      </w:r>
      <w:r>
        <w:rPr>
          <w:spacing w:val="-4"/>
        </w:rPr>
        <w:t xml:space="preserve"> </w:t>
      </w:r>
      <w:r>
        <w:t>FOLOSITE</w:t>
      </w:r>
      <w:r>
        <w:rPr>
          <w:spacing w:val="-4"/>
        </w:rPr>
        <w:t xml:space="preserve"> </w:t>
      </w:r>
      <w:r>
        <w:t>LA</w:t>
      </w:r>
      <w:r>
        <w:rPr>
          <w:spacing w:val="-4"/>
        </w:rPr>
        <w:t xml:space="preserve"> </w:t>
      </w:r>
      <w:r>
        <w:t>EXECUTIA, VERIFICAREA SI RECEPTIONAREA LUCRARILOR DE DE INSTALATII SANITARE</w:t>
      </w:r>
    </w:p>
    <w:p w:rsidR="00411C3D" w:rsidRDefault="00411C3D">
      <w:pPr>
        <w:pStyle w:val="BodyText"/>
        <w:kinsoku w:val="0"/>
        <w:overflowPunct w:val="0"/>
        <w:spacing w:before="10"/>
        <w:rPr>
          <w:b/>
          <w:bCs/>
          <w:sz w:val="20"/>
          <w:szCs w:val="20"/>
        </w:rPr>
      </w:pPr>
    </w:p>
    <w:p w:rsidR="00411C3D" w:rsidRDefault="00411C3D">
      <w:pPr>
        <w:pStyle w:val="BodyText"/>
        <w:tabs>
          <w:tab w:val="left" w:pos="2986"/>
        </w:tabs>
        <w:kinsoku w:val="0"/>
        <w:overflowPunct w:val="0"/>
        <w:spacing w:line="288" w:lineRule="auto"/>
        <w:ind w:left="958" w:right="629"/>
      </w:pPr>
      <w:r>
        <w:rPr>
          <w:spacing w:val="-2"/>
        </w:rPr>
        <w:t>I-27-82</w:t>
      </w:r>
      <w:r>
        <w:tab/>
        <w:t>Instructiuni</w:t>
      </w:r>
      <w:r>
        <w:rPr>
          <w:spacing w:val="-6"/>
        </w:rPr>
        <w:t xml:space="preserve"> </w:t>
      </w:r>
      <w:r>
        <w:t>tehnice</w:t>
      </w:r>
      <w:r>
        <w:rPr>
          <w:spacing w:val="-7"/>
        </w:rPr>
        <w:t xml:space="preserve"> </w:t>
      </w:r>
      <w:r>
        <w:t>privind</w:t>
      </w:r>
      <w:r>
        <w:rPr>
          <w:spacing w:val="-4"/>
        </w:rPr>
        <w:t xml:space="preserve"> </w:t>
      </w:r>
      <w:r>
        <w:t>stabilirea</w:t>
      </w:r>
      <w:r>
        <w:rPr>
          <w:spacing w:val="-5"/>
        </w:rPr>
        <w:t xml:space="preserve"> </w:t>
      </w:r>
      <w:r>
        <w:t>si</w:t>
      </w:r>
      <w:r>
        <w:rPr>
          <w:spacing w:val="-5"/>
        </w:rPr>
        <w:t xml:space="preserve"> </w:t>
      </w:r>
      <w:r>
        <w:t>verificarea</w:t>
      </w:r>
      <w:r>
        <w:rPr>
          <w:spacing w:val="-4"/>
        </w:rPr>
        <w:t xml:space="preserve"> </w:t>
      </w:r>
      <w:r>
        <w:t>clasei</w:t>
      </w:r>
      <w:r>
        <w:rPr>
          <w:spacing w:val="-8"/>
        </w:rPr>
        <w:t xml:space="preserve"> </w:t>
      </w:r>
      <w:r>
        <w:t>de calitate a imbinarilor sudate la conducte.</w:t>
      </w:r>
    </w:p>
    <w:p w:rsidR="00411C3D" w:rsidRDefault="00411C3D">
      <w:pPr>
        <w:pStyle w:val="BodyText"/>
        <w:kinsoku w:val="0"/>
        <w:overflowPunct w:val="0"/>
        <w:spacing w:before="10"/>
        <w:rPr>
          <w:sz w:val="20"/>
          <w:szCs w:val="20"/>
        </w:rPr>
      </w:pPr>
    </w:p>
    <w:p w:rsidR="00411C3D" w:rsidRDefault="00411C3D">
      <w:pPr>
        <w:pStyle w:val="BodyText"/>
        <w:kinsoku w:val="0"/>
        <w:overflowPunct w:val="0"/>
        <w:spacing w:line="496" w:lineRule="auto"/>
        <w:ind w:left="958" w:right="1110"/>
      </w:pPr>
      <w:r>
        <w:t>STAS</w:t>
      </w:r>
      <w:r>
        <w:rPr>
          <w:spacing w:val="-3"/>
        </w:rPr>
        <w:t xml:space="preserve"> </w:t>
      </w:r>
      <w:r>
        <w:t>9154-1980</w:t>
      </w:r>
      <w:r>
        <w:rPr>
          <w:spacing w:val="80"/>
        </w:rPr>
        <w:t xml:space="preserve"> </w:t>
      </w:r>
      <w:r>
        <w:t>Armaturi</w:t>
      </w:r>
      <w:r>
        <w:rPr>
          <w:spacing w:val="-5"/>
        </w:rPr>
        <w:t xml:space="preserve"> </w:t>
      </w:r>
      <w:r>
        <w:t>pentru</w:t>
      </w:r>
      <w:r>
        <w:rPr>
          <w:spacing w:val="-3"/>
        </w:rPr>
        <w:t xml:space="preserve"> </w:t>
      </w:r>
      <w:r>
        <w:t>instalatii.</w:t>
      </w:r>
      <w:r>
        <w:rPr>
          <w:spacing w:val="-3"/>
        </w:rPr>
        <w:t xml:space="preserve"> </w:t>
      </w:r>
      <w:r>
        <w:t>Conditii</w:t>
      </w:r>
      <w:r>
        <w:rPr>
          <w:spacing w:val="-4"/>
        </w:rPr>
        <w:t xml:space="preserve"> </w:t>
      </w:r>
      <w:r>
        <w:t>tehnice</w:t>
      </w:r>
      <w:r>
        <w:rPr>
          <w:spacing w:val="-5"/>
        </w:rPr>
        <w:t xml:space="preserve"> </w:t>
      </w:r>
      <w:r>
        <w:t>de</w:t>
      </w:r>
      <w:r>
        <w:rPr>
          <w:spacing w:val="-7"/>
        </w:rPr>
        <w:t xml:space="preserve"> </w:t>
      </w:r>
      <w:r>
        <w:t>calitate. STAS 8589-1970</w:t>
      </w:r>
      <w:r>
        <w:rPr>
          <w:spacing w:val="80"/>
        </w:rPr>
        <w:t xml:space="preserve"> </w:t>
      </w:r>
      <w:r>
        <w:t>Culori conventionale pentru identificare conductelor.</w:t>
      </w:r>
    </w:p>
    <w:p w:rsidR="00411C3D" w:rsidRDefault="00411C3D">
      <w:pPr>
        <w:pStyle w:val="BodyText"/>
        <w:kinsoku w:val="0"/>
        <w:overflowPunct w:val="0"/>
        <w:spacing w:line="288" w:lineRule="auto"/>
        <w:ind w:left="958"/>
      </w:pPr>
      <w:r>
        <w:t>STAS</w:t>
      </w:r>
      <w:r>
        <w:rPr>
          <w:spacing w:val="-2"/>
        </w:rPr>
        <w:t xml:space="preserve"> </w:t>
      </w:r>
      <w:r>
        <w:t>2250-1973</w:t>
      </w:r>
      <w:r>
        <w:rPr>
          <w:spacing w:val="80"/>
        </w:rPr>
        <w:t xml:space="preserve"> </w:t>
      </w:r>
      <w:r>
        <w:t>Presiuni</w:t>
      </w:r>
      <w:r>
        <w:rPr>
          <w:spacing w:val="-3"/>
        </w:rPr>
        <w:t xml:space="preserve"> </w:t>
      </w:r>
      <w:r>
        <w:t>nominale,</w:t>
      </w:r>
      <w:r>
        <w:rPr>
          <w:spacing w:val="-4"/>
        </w:rPr>
        <w:t xml:space="preserve"> </w:t>
      </w:r>
      <w:r>
        <w:t>presiuni</w:t>
      </w:r>
      <w:r>
        <w:rPr>
          <w:spacing w:val="-3"/>
        </w:rPr>
        <w:t xml:space="preserve"> </w:t>
      </w:r>
      <w:r>
        <w:t>de</w:t>
      </w:r>
      <w:r>
        <w:rPr>
          <w:spacing w:val="-4"/>
        </w:rPr>
        <w:t xml:space="preserve"> </w:t>
      </w:r>
      <w:r>
        <w:t>incercare</w:t>
      </w:r>
      <w:r>
        <w:rPr>
          <w:spacing w:val="-3"/>
        </w:rPr>
        <w:t xml:space="preserve"> </w:t>
      </w:r>
      <w:r>
        <w:t>si</w:t>
      </w:r>
      <w:r>
        <w:rPr>
          <w:spacing w:val="-5"/>
        </w:rPr>
        <w:t xml:space="preserve"> </w:t>
      </w:r>
      <w:r>
        <w:t>presiuni</w:t>
      </w:r>
      <w:r>
        <w:rPr>
          <w:spacing w:val="-3"/>
        </w:rPr>
        <w:t xml:space="preserve"> </w:t>
      </w:r>
      <w:r>
        <w:t>de</w:t>
      </w:r>
      <w:r>
        <w:rPr>
          <w:spacing w:val="-3"/>
        </w:rPr>
        <w:t xml:space="preserve"> </w:t>
      </w:r>
      <w:r>
        <w:t>lucru maxim admisibile.</w:t>
      </w:r>
    </w:p>
    <w:p w:rsidR="00411C3D" w:rsidRDefault="00411C3D">
      <w:pPr>
        <w:pStyle w:val="BodyText"/>
        <w:kinsoku w:val="0"/>
        <w:overflowPunct w:val="0"/>
        <w:spacing w:before="10"/>
        <w:rPr>
          <w:sz w:val="20"/>
          <w:szCs w:val="20"/>
        </w:rPr>
      </w:pPr>
    </w:p>
    <w:p w:rsidR="00411C3D" w:rsidRDefault="00411C3D">
      <w:pPr>
        <w:pStyle w:val="BodyText"/>
        <w:tabs>
          <w:tab w:val="left" w:pos="2986"/>
        </w:tabs>
        <w:kinsoku w:val="0"/>
        <w:overflowPunct w:val="0"/>
        <w:spacing w:line="288" w:lineRule="auto"/>
        <w:ind w:left="958" w:right="697"/>
      </w:pPr>
      <w:r>
        <w:rPr>
          <w:spacing w:val="-2"/>
        </w:rPr>
        <w:t>C-56-2002</w:t>
      </w:r>
      <w:r>
        <w:tab/>
        <w:t>Normativ</w:t>
      </w:r>
      <w:r>
        <w:rPr>
          <w:spacing w:val="-7"/>
        </w:rPr>
        <w:t xml:space="preserve"> </w:t>
      </w:r>
      <w:r>
        <w:t>pentru</w:t>
      </w:r>
      <w:r>
        <w:rPr>
          <w:spacing w:val="-5"/>
        </w:rPr>
        <w:t xml:space="preserve"> </w:t>
      </w:r>
      <w:r>
        <w:t>verificarea</w:t>
      </w:r>
      <w:r>
        <w:rPr>
          <w:spacing w:val="-4"/>
        </w:rPr>
        <w:t xml:space="preserve"> </w:t>
      </w:r>
      <w:r>
        <w:t>calitatii</w:t>
      </w:r>
      <w:r>
        <w:rPr>
          <w:spacing w:val="-5"/>
        </w:rPr>
        <w:t xml:space="preserve"> </w:t>
      </w:r>
      <w:r>
        <w:t>si</w:t>
      </w:r>
      <w:r>
        <w:rPr>
          <w:spacing w:val="-5"/>
        </w:rPr>
        <w:t xml:space="preserve"> </w:t>
      </w:r>
      <w:r>
        <w:t>receptia</w:t>
      </w:r>
      <w:r>
        <w:rPr>
          <w:spacing w:val="-7"/>
        </w:rPr>
        <w:t xml:space="preserve"> </w:t>
      </w:r>
      <w:r>
        <w:t>lucrarilor</w:t>
      </w:r>
      <w:r>
        <w:rPr>
          <w:spacing w:val="-6"/>
        </w:rPr>
        <w:t xml:space="preserve"> </w:t>
      </w:r>
      <w:r>
        <w:t>de constructii si instalatii aferente.</w:t>
      </w:r>
    </w:p>
    <w:p w:rsidR="00411C3D" w:rsidRDefault="00411C3D">
      <w:pPr>
        <w:pStyle w:val="BodyText"/>
        <w:kinsoku w:val="0"/>
        <w:overflowPunct w:val="0"/>
        <w:spacing w:before="11"/>
        <w:rPr>
          <w:sz w:val="20"/>
          <w:szCs w:val="20"/>
        </w:rPr>
      </w:pPr>
    </w:p>
    <w:p w:rsidR="00411C3D" w:rsidRDefault="00411C3D">
      <w:pPr>
        <w:pStyle w:val="BodyText"/>
        <w:tabs>
          <w:tab w:val="left" w:pos="2986"/>
        </w:tabs>
        <w:kinsoku w:val="0"/>
        <w:overflowPunct w:val="0"/>
        <w:spacing w:line="496" w:lineRule="auto"/>
        <w:ind w:left="958" w:right="202"/>
      </w:pPr>
      <w:r>
        <w:rPr>
          <w:spacing w:val="-2"/>
        </w:rPr>
        <w:t>I.9-2015</w:t>
      </w:r>
      <w:r>
        <w:tab/>
        <w:t>Normativ</w:t>
      </w:r>
      <w:r>
        <w:rPr>
          <w:spacing w:val="-7"/>
        </w:rPr>
        <w:t xml:space="preserve"> </w:t>
      </w:r>
      <w:r>
        <w:t>pentru</w:t>
      </w:r>
      <w:r>
        <w:rPr>
          <w:spacing w:val="-5"/>
        </w:rPr>
        <w:t xml:space="preserve"> </w:t>
      </w:r>
      <w:r>
        <w:t>proiectarea</w:t>
      </w:r>
      <w:r>
        <w:rPr>
          <w:spacing w:val="-4"/>
        </w:rPr>
        <w:t xml:space="preserve"> </w:t>
      </w:r>
      <w:r>
        <w:t>si</w:t>
      </w:r>
      <w:r>
        <w:rPr>
          <w:spacing w:val="-7"/>
        </w:rPr>
        <w:t xml:space="preserve"> </w:t>
      </w:r>
      <w:r>
        <w:t>executarea</w:t>
      </w:r>
      <w:r>
        <w:rPr>
          <w:spacing w:val="-7"/>
        </w:rPr>
        <w:t xml:space="preserve"> </w:t>
      </w:r>
      <w:r>
        <w:t>instalatiilor</w:t>
      </w:r>
      <w:r>
        <w:rPr>
          <w:spacing w:val="-6"/>
        </w:rPr>
        <w:t xml:space="preserve"> </w:t>
      </w:r>
      <w:r>
        <w:t>sanitare. Ordin MLPAT</w:t>
      </w:r>
      <w:r>
        <w:tab/>
        <w:t>Regulament privind protectia si igiena muncii in constructii.</w:t>
      </w:r>
    </w:p>
    <w:p w:rsidR="00411C3D" w:rsidRDefault="00411C3D">
      <w:pPr>
        <w:pStyle w:val="BodyText"/>
        <w:tabs>
          <w:tab w:val="left" w:pos="2986"/>
        </w:tabs>
        <w:kinsoku w:val="0"/>
        <w:overflowPunct w:val="0"/>
        <w:ind w:left="958"/>
        <w:rPr>
          <w:spacing w:val="-2"/>
        </w:rPr>
      </w:pPr>
      <w:r>
        <w:rPr>
          <w:spacing w:val="-2"/>
        </w:rPr>
        <w:t>NGPM-</w:t>
      </w:r>
      <w:r>
        <w:rPr>
          <w:spacing w:val="-4"/>
        </w:rPr>
        <w:t>1996</w:t>
      </w:r>
      <w:r>
        <w:tab/>
        <w:t>Norme</w:t>
      </w:r>
      <w:r>
        <w:rPr>
          <w:spacing w:val="-5"/>
        </w:rPr>
        <w:t xml:space="preserve"> </w:t>
      </w:r>
      <w:r>
        <w:t>generale</w:t>
      </w:r>
      <w:r>
        <w:rPr>
          <w:spacing w:val="-2"/>
        </w:rPr>
        <w:t xml:space="preserve"> </w:t>
      </w:r>
      <w:r>
        <w:t>de</w:t>
      </w:r>
      <w:r>
        <w:rPr>
          <w:spacing w:val="-2"/>
        </w:rPr>
        <w:t xml:space="preserve"> </w:t>
      </w:r>
      <w:r>
        <w:t>protectia</w:t>
      </w:r>
      <w:r>
        <w:rPr>
          <w:spacing w:val="-4"/>
        </w:rPr>
        <w:t xml:space="preserve"> </w:t>
      </w:r>
      <w:r>
        <w:rPr>
          <w:spacing w:val="-2"/>
        </w:rPr>
        <w:t>muncii.</w:t>
      </w:r>
    </w:p>
    <w:p w:rsidR="00411C3D" w:rsidRDefault="00411C3D">
      <w:pPr>
        <w:pStyle w:val="BodyText"/>
        <w:kinsoku w:val="0"/>
        <w:overflowPunct w:val="0"/>
        <w:spacing w:before="7"/>
        <w:rPr>
          <w:sz w:val="25"/>
          <w:szCs w:val="25"/>
        </w:rPr>
      </w:pPr>
    </w:p>
    <w:p w:rsidR="00411C3D" w:rsidRDefault="00411C3D">
      <w:pPr>
        <w:pStyle w:val="BodyText"/>
        <w:tabs>
          <w:tab w:val="left" w:pos="3706"/>
        </w:tabs>
        <w:kinsoku w:val="0"/>
        <w:overflowPunct w:val="0"/>
        <w:spacing w:line="288" w:lineRule="auto"/>
        <w:ind w:left="958" w:right="124"/>
      </w:pPr>
      <w:r>
        <w:t>1GE032-97 ANEXA 2.</w:t>
      </w:r>
      <w:r>
        <w:tab/>
        <w:t>NORMATIV</w:t>
      </w:r>
      <w:r>
        <w:rPr>
          <w:spacing w:val="-8"/>
        </w:rPr>
        <w:t xml:space="preserve"> </w:t>
      </w:r>
      <w:r>
        <w:t>PRIVIND</w:t>
      </w:r>
      <w:r>
        <w:rPr>
          <w:spacing w:val="-11"/>
        </w:rPr>
        <w:t xml:space="preserve"> </w:t>
      </w:r>
      <w:r>
        <w:t>EXECUTAREA</w:t>
      </w:r>
      <w:r>
        <w:rPr>
          <w:spacing w:val="-10"/>
        </w:rPr>
        <w:t xml:space="preserve"> </w:t>
      </w:r>
      <w:r>
        <w:t>LUCRARILOR</w:t>
      </w:r>
      <w:r>
        <w:rPr>
          <w:spacing w:val="-8"/>
        </w:rPr>
        <w:t xml:space="preserve"> </w:t>
      </w:r>
      <w:r>
        <w:t>DE INTRETINERE SI REPARATII LA CLADIRI SI CONSTRUCTII SPECIALE</w:t>
      </w:r>
    </w:p>
    <w:p w:rsidR="00411C3D" w:rsidRDefault="00411C3D">
      <w:pPr>
        <w:pStyle w:val="BodyText"/>
        <w:kinsoku w:val="0"/>
        <w:overflowPunct w:val="0"/>
        <w:spacing w:before="10"/>
        <w:rPr>
          <w:sz w:val="20"/>
          <w:szCs w:val="20"/>
        </w:rPr>
      </w:pPr>
    </w:p>
    <w:p w:rsidR="00411C3D" w:rsidRDefault="00411C3D">
      <w:pPr>
        <w:pStyle w:val="BodyText"/>
        <w:tabs>
          <w:tab w:val="left" w:pos="2986"/>
        </w:tabs>
        <w:kinsoku w:val="0"/>
        <w:overflowPunct w:val="0"/>
        <w:spacing w:before="1" w:line="288" w:lineRule="auto"/>
        <w:ind w:left="958" w:right="1110"/>
      </w:pPr>
      <w:r>
        <w:rPr>
          <w:spacing w:val="-2"/>
        </w:rPr>
        <w:t>I-12-78</w:t>
      </w:r>
      <w:r>
        <w:tab/>
        <w:t>Normativ</w:t>
      </w:r>
      <w:r>
        <w:rPr>
          <w:spacing w:val="-7"/>
        </w:rPr>
        <w:t xml:space="preserve"> </w:t>
      </w:r>
      <w:r>
        <w:t>de</w:t>
      </w:r>
      <w:r>
        <w:rPr>
          <w:spacing w:val="-5"/>
        </w:rPr>
        <w:t xml:space="preserve"> </w:t>
      </w:r>
      <w:r>
        <w:t>verificarea</w:t>
      </w:r>
      <w:r>
        <w:rPr>
          <w:spacing w:val="-5"/>
        </w:rPr>
        <w:t xml:space="preserve"> </w:t>
      </w:r>
      <w:r>
        <w:t>calitatii</w:t>
      </w:r>
      <w:r>
        <w:rPr>
          <w:spacing w:val="-5"/>
        </w:rPr>
        <w:t xml:space="preserve"> </w:t>
      </w:r>
      <w:r>
        <w:t>si</w:t>
      </w:r>
      <w:r>
        <w:rPr>
          <w:spacing w:val="-5"/>
        </w:rPr>
        <w:t xml:space="preserve"> </w:t>
      </w:r>
      <w:r>
        <w:t>receptia</w:t>
      </w:r>
      <w:r>
        <w:rPr>
          <w:spacing w:val="-7"/>
        </w:rPr>
        <w:t xml:space="preserve"> </w:t>
      </w:r>
      <w:r>
        <w:t>lucrarilor</w:t>
      </w:r>
      <w:r>
        <w:rPr>
          <w:spacing w:val="-6"/>
        </w:rPr>
        <w:t xml:space="preserve"> </w:t>
      </w:r>
      <w:r>
        <w:t>de constructii si instalatii aferente</w:t>
      </w:r>
    </w:p>
    <w:sectPr w:rsidR="00411C3D">
      <w:pgSz w:w="11910" w:h="16850"/>
      <w:pgMar w:top="820" w:right="800" w:bottom="280" w:left="126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1C3D" w:rsidRDefault="00411C3D" w:rsidP="004B0A90">
      <w:r>
        <w:separator/>
      </w:r>
    </w:p>
  </w:endnote>
  <w:endnote w:type="continuationSeparator" w:id="0">
    <w:p w:rsidR="00411C3D" w:rsidRDefault="00411C3D" w:rsidP="004B0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1C3D" w:rsidRDefault="00411C3D" w:rsidP="004B0A90">
      <w:r>
        <w:separator/>
      </w:r>
    </w:p>
  </w:footnote>
  <w:footnote w:type="continuationSeparator" w:id="0">
    <w:p w:rsidR="00411C3D" w:rsidRDefault="00411C3D" w:rsidP="004B0A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numFmt w:val="bullet"/>
      <w:lvlText w:val="-"/>
      <w:lvlJc w:val="left"/>
      <w:pPr>
        <w:ind w:left="106" w:hanging="166"/>
      </w:pPr>
      <w:rPr>
        <w:rFonts w:ascii="Arial" w:hAnsi="Arial"/>
        <w:b w:val="0"/>
        <w:i w:val="0"/>
        <w:w w:val="99"/>
        <w:sz w:val="24"/>
      </w:rPr>
    </w:lvl>
    <w:lvl w:ilvl="1">
      <w:numFmt w:val="bullet"/>
      <w:lvlText w:val="•"/>
      <w:lvlJc w:val="left"/>
      <w:pPr>
        <w:ind w:left="1074" w:hanging="166"/>
      </w:pPr>
    </w:lvl>
    <w:lvl w:ilvl="2">
      <w:numFmt w:val="bullet"/>
      <w:lvlText w:val="•"/>
      <w:lvlJc w:val="left"/>
      <w:pPr>
        <w:ind w:left="2049" w:hanging="166"/>
      </w:pPr>
    </w:lvl>
    <w:lvl w:ilvl="3">
      <w:numFmt w:val="bullet"/>
      <w:lvlText w:val="•"/>
      <w:lvlJc w:val="left"/>
      <w:pPr>
        <w:ind w:left="3023" w:hanging="166"/>
      </w:pPr>
    </w:lvl>
    <w:lvl w:ilvl="4">
      <w:numFmt w:val="bullet"/>
      <w:lvlText w:val="•"/>
      <w:lvlJc w:val="left"/>
      <w:pPr>
        <w:ind w:left="3998" w:hanging="166"/>
      </w:pPr>
    </w:lvl>
    <w:lvl w:ilvl="5">
      <w:numFmt w:val="bullet"/>
      <w:lvlText w:val="•"/>
      <w:lvlJc w:val="left"/>
      <w:pPr>
        <w:ind w:left="4973" w:hanging="166"/>
      </w:pPr>
    </w:lvl>
    <w:lvl w:ilvl="6">
      <w:numFmt w:val="bullet"/>
      <w:lvlText w:val="•"/>
      <w:lvlJc w:val="left"/>
      <w:pPr>
        <w:ind w:left="5947" w:hanging="166"/>
      </w:pPr>
    </w:lvl>
    <w:lvl w:ilvl="7">
      <w:numFmt w:val="bullet"/>
      <w:lvlText w:val="•"/>
      <w:lvlJc w:val="left"/>
      <w:pPr>
        <w:ind w:left="6922" w:hanging="166"/>
      </w:pPr>
    </w:lvl>
    <w:lvl w:ilvl="8">
      <w:numFmt w:val="bullet"/>
      <w:lvlText w:val="•"/>
      <w:lvlJc w:val="left"/>
      <w:pPr>
        <w:ind w:left="7897" w:hanging="166"/>
      </w:pPr>
    </w:lvl>
  </w:abstractNum>
  <w:abstractNum w:abstractNumId="1" w15:restartNumberingAfterBreak="0">
    <w:nsid w:val="00000403"/>
    <w:multiLevelType w:val="multilevel"/>
    <w:tmpl w:val="00000886"/>
    <w:lvl w:ilvl="0">
      <w:numFmt w:val="bullet"/>
      <w:lvlText w:val=""/>
      <w:lvlJc w:val="left"/>
      <w:pPr>
        <w:ind w:left="106" w:hanging="540"/>
      </w:pPr>
      <w:rPr>
        <w:rFonts w:ascii="Wingdings" w:hAnsi="Wingdings"/>
        <w:b w:val="0"/>
        <w:i w:val="0"/>
        <w:w w:val="100"/>
        <w:sz w:val="24"/>
      </w:rPr>
    </w:lvl>
    <w:lvl w:ilvl="1">
      <w:numFmt w:val="bullet"/>
      <w:lvlText w:val=""/>
      <w:lvlJc w:val="left"/>
      <w:pPr>
        <w:ind w:left="1186" w:hanging="360"/>
      </w:pPr>
      <w:rPr>
        <w:rFonts w:ascii="Symbol" w:hAnsi="Symbol"/>
        <w:b w:val="0"/>
        <w:i w:val="0"/>
        <w:w w:val="100"/>
        <w:sz w:val="24"/>
      </w:rPr>
    </w:lvl>
    <w:lvl w:ilvl="2">
      <w:numFmt w:val="bullet"/>
      <w:lvlText w:val="•"/>
      <w:lvlJc w:val="left"/>
      <w:pPr>
        <w:ind w:left="2142" w:hanging="360"/>
      </w:pPr>
    </w:lvl>
    <w:lvl w:ilvl="3">
      <w:numFmt w:val="bullet"/>
      <w:lvlText w:val="•"/>
      <w:lvlJc w:val="left"/>
      <w:pPr>
        <w:ind w:left="3105" w:hanging="360"/>
      </w:pPr>
    </w:lvl>
    <w:lvl w:ilvl="4">
      <w:numFmt w:val="bullet"/>
      <w:lvlText w:val="•"/>
      <w:lvlJc w:val="left"/>
      <w:pPr>
        <w:ind w:left="4068" w:hanging="360"/>
      </w:pPr>
    </w:lvl>
    <w:lvl w:ilvl="5">
      <w:numFmt w:val="bullet"/>
      <w:lvlText w:val="•"/>
      <w:lvlJc w:val="left"/>
      <w:pPr>
        <w:ind w:left="5031" w:hanging="360"/>
      </w:pPr>
    </w:lvl>
    <w:lvl w:ilvl="6">
      <w:numFmt w:val="bullet"/>
      <w:lvlText w:val="•"/>
      <w:lvlJc w:val="left"/>
      <w:pPr>
        <w:ind w:left="5994" w:hanging="360"/>
      </w:pPr>
    </w:lvl>
    <w:lvl w:ilvl="7">
      <w:numFmt w:val="bullet"/>
      <w:lvlText w:val="•"/>
      <w:lvlJc w:val="left"/>
      <w:pPr>
        <w:ind w:left="6957" w:hanging="360"/>
      </w:pPr>
    </w:lvl>
    <w:lvl w:ilvl="8">
      <w:numFmt w:val="bullet"/>
      <w:lvlText w:val="•"/>
      <w:lvlJc w:val="left"/>
      <w:pPr>
        <w:ind w:left="7920" w:hanging="360"/>
      </w:pPr>
    </w:lvl>
  </w:abstractNum>
  <w:abstractNum w:abstractNumId="2" w15:restartNumberingAfterBreak="0">
    <w:nsid w:val="00000404"/>
    <w:multiLevelType w:val="multilevel"/>
    <w:tmpl w:val="00000887"/>
    <w:lvl w:ilvl="0">
      <w:numFmt w:val="bullet"/>
      <w:lvlText w:val=""/>
      <w:lvlJc w:val="left"/>
      <w:pPr>
        <w:ind w:left="1582" w:hanging="344"/>
      </w:pPr>
      <w:rPr>
        <w:rFonts w:ascii="Wingdings" w:hAnsi="Wingdings"/>
        <w:b w:val="0"/>
        <w:i w:val="0"/>
        <w:w w:val="100"/>
        <w:sz w:val="24"/>
      </w:rPr>
    </w:lvl>
    <w:lvl w:ilvl="1">
      <w:numFmt w:val="bullet"/>
      <w:lvlText w:val="•"/>
      <w:lvlJc w:val="left"/>
      <w:pPr>
        <w:ind w:left="2406" w:hanging="344"/>
      </w:pPr>
    </w:lvl>
    <w:lvl w:ilvl="2">
      <w:numFmt w:val="bullet"/>
      <w:lvlText w:val="•"/>
      <w:lvlJc w:val="left"/>
      <w:pPr>
        <w:ind w:left="3233" w:hanging="344"/>
      </w:pPr>
    </w:lvl>
    <w:lvl w:ilvl="3">
      <w:numFmt w:val="bullet"/>
      <w:lvlText w:val="•"/>
      <w:lvlJc w:val="left"/>
      <w:pPr>
        <w:ind w:left="4059" w:hanging="344"/>
      </w:pPr>
    </w:lvl>
    <w:lvl w:ilvl="4">
      <w:numFmt w:val="bullet"/>
      <w:lvlText w:val="•"/>
      <w:lvlJc w:val="left"/>
      <w:pPr>
        <w:ind w:left="4886" w:hanging="344"/>
      </w:pPr>
    </w:lvl>
    <w:lvl w:ilvl="5">
      <w:numFmt w:val="bullet"/>
      <w:lvlText w:val="•"/>
      <w:lvlJc w:val="left"/>
      <w:pPr>
        <w:ind w:left="5713" w:hanging="344"/>
      </w:pPr>
    </w:lvl>
    <w:lvl w:ilvl="6">
      <w:numFmt w:val="bullet"/>
      <w:lvlText w:val="•"/>
      <w:lvlJc w:val="left"/>
      <w:pPr>
        <w:ind w:left="6539" w:hanging="344"/>
      </w:pPr>
    </w:lvl>
    <w:lvl w:ilvl="7">
      <w:numFmt w:val="bullet"/>
      <w:lvlText w:val="•"/>
      <w:lvlJc w:val="left"/>
      <w:pPr>
        <w:ind w:left="7366" w:hanging="344"/>
      </w:pPr>
    </w:lvl>
    <w:lvl w:ilvl="8">
      <w:numFmt w:val="bullet"/>
      <w:lvlText w:val="•"/>
      <w:lvlJc w:val="left"/>
      <w:pPr>
        <w:ind w:left="8193" w:hanging="344"/>
      </w:pPr>
    </w:lvl>
  </w:abstractNum>
  <w:abstractNum w:abstractNumId="3" w15:restartNumberingAfterBreak="0">
    <w:nsid w:val="00000405"/>
    <w:multiLevelType w:val="multilevel"/>
    <w:tmpl w:val="00000888"/>
    <w:lvl w:ilvl="0">
      <w:start w:val="1"/>
      <w:numFmt w:val="decimal"/>
      <w:lvlText w:val="%1."/>
      <w:lvlJc w:val="left"/>
      <w:pPr>
        <w:ind w:left="1579" w:hanging="341"/>
      </w:pPr>
      <w:rPr>
        <w:rFonts w:ascii="Arial" w:hAnsi="Arial" w:cs="Arial"/>
        <w:b/>
        <w:bCs/>
        <w:i w:val="0"/>
        <w:iCs w:val="0"/>
        <w:spacing w:val="-1"/>
        <w:w w:val="100"/>
        <w:sz w:val="22"/>
        <w:szCs w:val="22"/>
      </w:rPr>
    </w:lvl>
    <w:lvl w:ilvl="1">
      <w:numFmt w:val="bullet"/>
      <w:lvlText w:val=""/>
      <w:lvlJc w:val="left"/>
      <w:pPr>
        <w:ind w:left="1582" w:hanging="344"/>
      </w:pPr>
      <w:rPr>
        <w:rFonts w:ascii="Wingdings" w:hAnsi="Wingdings"/>
        <w:b w:val="0"/>
        <w:i w:val="0"/>
        <w:w w:val="100"/>
        <w:sz w:val="24"/>
      </w:rPr>
    </w:lvl>
    <w:lvl w:ilvl="2">
      <w:numFmt w:val="bullet"/>
      <w:lvlText w:val="•"/>
      <w:lvlJc w:val="left"/>
      <w:pPr>
        <w:ind w:left="3233" w:hanging="344"/>
      </w:pPr>
    </w:lvl>
    <w:lvl w:ilvl="3">
      <w:numFmt w:val="bullet"/>
      <w:lvlText w:val="•"/>
      <w:lvlJc w:val="left"/>
      <w:pPr>
        <w:ind w:left="4059" w:hanging="344"/>
      </w:pPr>
    </w:lvl>
    <w:lvl w:ilvl="4">
      <w:numFmt w:val="bullet"/>
      <w:lvlText w:val="•"/>
      <w:lvlJc w:val="left"/>
      <w:pPr>
        <w:ind w:left="4886" w:hanging="344"/>
      </w:pPr>
    </w:lvl>
    <w:lvl w:ilvl="5">
      <w:numFmt w:val="bullet"/>
      <w:lvlText w:val="•"/>
      <w:lvlJc w:val="left"/>
      <w:pPr>
        <w:ind w:left="5713" w:hanging="344"/>
      </w:pPr>
    </w:lvl>
    <w:lvl w:ilvl="6">
      <w:numFmt w:val="bullet"/>
      <w:lvlText w:val="•"/>
      <w:lvlJc w:val="left"/>
      <w:pPr>
        <w:ind w:left="6539" w:hanging="344"/>
      </w:pPr>
    </w:lvl>
    <w:lvl w:ilvl="7">
      <w:numFmt w:val="bullet"/>
      <w:lvlText w:val="•"/>
      <w:lvlJc w:val="left"/>
      <w:pPr>
        <w:ind w:left="7366" w:hanging="344"/>
      </w:pPr>
    </w:lvl>
    <w:lvl w:ilvl="8">
      <w:numFmt w:val="bullet"/>
      <w:lvlText w:val="•"/>
      <w:lvlJc w:val="left"/>
      <w:pPr>
        <w:ind w:left="8193" w:hanging="344"/>
      </w:pPr>
    </w:lvl>
  </w:abstractNum>
  <w:abstractNum w:abstractNumId="4" w15:restartNumberingAfterBreak="0">
    <w:nsid w:val="00000406"/>
    <w:multiLevelType w:val="multilevel"/>
    <w:tmpl w:val="00000889"/>
    <w:lvl w:ilvl="0">
      <w:start w:val="1"/>
      <w:numFmt w:val="decimal"/>
      <w:lvlText w:val="%1."/>
      <w:lvlJc w:val="left"/>
      <w:pPr>
        <w:ind w:left="1579" w:hanging="341"/>
      </w:pPr>
      <w:rPr>
        <w:rFonts w:ascii="Arial" w:hAnsi="Arial" w:cs="Arial"/>
        <w:b/>
        <w:bCs/>
        <w:i w:val="0"/>
        <w:iCs w:val="0"/>
        <w:spacing w:val="-1"/>
        <w:w w:val="100"/>
        <w:sz w:val="22"/>
        <w:szCs w:val="22"/>
      </w:rPr>
    </w:lvl>
    <w:lvl w:ilvl="1">
      <w:numFmt w:val="bullet"/>
      <w:lvlText w:val=""/>
      <w:lvlJc w:val="left"/>
      <w:pPr>
        <w:ind w:left="1582" w:hanging="344"/>
      </w:pPr>
      <w:rPr>
        <w:rFonts w:ascii="Wingdings" w:hAnsi="Wingdings"/>
        <w:b w:val="0"/>
        <w:i w:val="0"/>
        <w:w w:val="100"/>
        <w:sz w:val="24"/>
      </w:rPr>
    </w:lvl>
    <w:lvl w:ilvl="2">
      <w:numFmt w:val="bullet"/>
      <w:lvlText w:val="•"/>
      <w:lvlJc w:val="left"/>
      <w:pPr>
        <w:ind w:left="3233" w:hanging="344"/>
      </w:pPr>
    </w:lvl>
    <w:lvl w:ilvl="3">
      <w:numFmt w:val="bullet"/>
      <w:lvlText w:val="•"/>
      <w:lvlJc w:val="left"/>
      <w:pPr>
        <w:ind w:left="4059" w:hanging="344"/>
      </w:pPr>
    </w:lvl>
    <w:lvl w:ilvl="4">
      <w:numFmt w:val="bullet"/>
      <w:lvlText w:val="•"/>
      <w:lvlJc w:val="left"/>
      <w:pPr>
        <w:ind w:left="4886" w:hanging="344"/>
      </w:pPr>
    </w:lvl>
    <w:lvl w:ilvl="5">
      <w:numFmt w:val="bullet"/>
      <w:lvlText w:val="•"/>
      <w:lvlJc w:val="left"/>
      <w:pPr>
        <w:ind w:left="5713" w:hanging="344"/>
      </w:pPr>
    </w:lvl>
    <w:lvl w:ilvl="6">
      <w:numFmt w:val="bullet"/>
      <w:lvlText w:val="•"/>
      <w:lvlJc w:val="left"/>
      <w:pPr>
        <w:ind w:left="6539" w:hanging="344"/>
      </w:pPr>
    </w:lvl>
    <w:lvl w:ilvl="7">
      <w:numFmt w:val="bullet"/>
      <w:lvlText w:val="•"/>
      <w:lvlJc w:val="left"/>
      <w:pPr>
        <w:ind w:left="7366" w:hanging="344"/>
      </w:pPr>
    </w:lvl>
    <w:lvl w:ilvl="8">
      <w:numFmt w:val="bullet"/>
      <w:lvlText w:val="•"/>
      <w:lvlJc w:val="left"/>
      <w:pPr>
        <w:ind w:left="8193" w:hanging="344"/>
      </w:pPr>
    </w:lvl>
  </w:abstractNum>
  <w:abstractNum w:abstractNumId="5" w15:restartNumberingAfterBreak="0">
    <w:nsid w:val="00000407"/>
    <w:multiLevelType w:val="multilevel"/>
    <w:tmpl w:val="0000088A"/>
    <w:lvl w:ilvl="0">
      <w:start w:val="1"/>
      <w:numFmt w:val="lowerLetter"/>
      <w:lvlText w:val="%1)"/>
      <w:lvlJc w:val="left"/>
      <w:pPr>
        <w:ind w:left="1440" w:hanging="281"/>
      </w:pPr>
      <w:rPr>
        <w:rFonts w:ascii="Arial" w:hAnsi="Arial" w:cs="Arial"/>
        <w:b w:val="0"/>
        <w:bCs w:val="0"/>
        <w:i w:val="0"/>
        <w:iCs w:val="0"/>
        <w:w w:val="100"/>
        <w:sz w:val="24"/>
        <w:szCs w:val="24"/>
      </w:rPr>
    </w:lvl>
    <w:lvl w:ilvl="1">
      <w:numFmt w:val="bullet"/>
      <w:lvlText w:val="•"/>
      <w:lvlJc w:val="left"/>
      <w:pPr>
        <w:ind w:left="2280" w:hanging="281"/>
      </w:pPr>
    </w:lvl>
    <w:lvl w:ilvl="2">
      <w:numFmt w:val="bullet"/>
      <w:lvlText w:val="•"/>
      <w:lvlJc w:val="left"/>
      <w:pPr>
        <w:ind w:left="3121" w:hanging="281"/>
      </w:pPr>
    </w:lvl>
    <w:lvl w:ilvl="3">
      <w:numFmt w:val="bullet"/>
      <w:lvlText w:val="•"/>
      <w:lvlJc w:val="left"/>
      <w:pPr>
        <w:ind w:left="3961" w:hanging="281"/>
      </w:pPr>
    </w:lvl>
    <w:lvl w:ilvl="4">
      <w:numFmt w:val="bullet"/>
      <w:lvlText w:val="•"/>
      <w:lvlJc w:val="left"/>
      <w:pPr>
        <w:ind w:left="4802" w:hanging="281"/>
      </w:pPr>
    </w:lvl>
    <w:lvl w:ilvl="5">
      <w:numFmt w:val="bullet"/>
      <w:lvlText w:val="•"/>
      <w:lvlJc w:val="left"/>
      <w:pPr>
        <w:ind w:left="5643" w:hanging="281"/>
      </w:pPr>
    </w:lvl>
    <w:lvl w:ilvl="6">
      <w:numFmt w:val="bullet"/>
      <w:lvlText w:val="•"/>
      <w:lvlJc w:val="left"/>
      <w:pPr>
        <w:ind w:left="6483" w:hanging="281"/>
      </w:pPr>
    </w:lvl>
    <w:lvl w:ilvl="7">
      <w:numFmt w:val="bullet"/>
      <w:lvlText w:val="•"/>
      <w:lvlJc w:val="left"/>
      <w:pPr>
        <w:ind w:left="7324" w:hanging="281"/>
      </w:pPr>
    </w:lvl>
    <w:lvl w:ilvl="8">
      <w:numFmt w:val="bullet"/>
      <w:lvlText w:val="•"/>
      <w:lvlJc w:val="left"/>
      <w:pPr>
        <w:ind w:left="8165" w:hanging="281"/>
      </w:pPr>
    </w:lvl>
  </w:abstractNum>
  <w:num w:numId="1">
    <w:abstractNumId w:val="5"/>
  </w:num>
  <w:num w:numId="2">
    <w:abstractNumId w:val="4"/>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A90"/>
    <w:rsid w:val="00411C3D"/>
    <w:rsid w:val="004B0A90"/>
    <w:rsid w:val="007C5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rPr>
  </w:style>
  <w:style w:type="paragraph" w:styleId="Heading1">
    <w:name w:val="heading 1"/>
    <w:basedOn w:val="Normal"/>
    <w:next w:val="Normal"/>
    <w:link w:val="Heading1Char"/>
    <w:uiPriority w:val="1"/>
    <w:qFormat/>
    <w:pPr>
      <w:ind w:left="106"/>
      <w:outlineLvl w:val="0"/>
    </w:pPr>
    <w:rPr>
      <w:b/>
      <w:bCs/>
      <w:sz w:val="24"/>
      <w:szCs w:val="24"/>
    </w:rPr>
  </w:style>
  <w:style w:type="paragraph" w:styleId="Heading2">
    <w:name w:val="heading 2"/>
    <w:basedOn w:val="Normal"/>
    <w:next w:val="Normal"/>
    <w:link w:val="Heading2Char"/>
    <w:uiPriority w:val="1"/>
    <w:qFormat/>
    <w:pPr>
      <w:ind w:left="106"/>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99"/>
    <w:semiHidden/>
    <w:locked/>
    <w:rPr>
      <w:rFonts w:ascii="Arial" w:hAnsi="Arial" w:cs="Arial"/>
    </w:rPr>
  </w:style>
  <w:style w:type="paragraph" w:styleId="Title">
    <w:name w:val="Title"/>
    <w:basedOn w:val="Normal"/>
    <w:next w:val="Normal"/>
    <w:link w:val="TitleChar"/>
    <w:uiPriority w:val="1"/>
    <w:qFormat/>
    <w:pPr>
      <w:spacing w:before="78"/>
      <w:ind w:left="3647" w:right="3648"/>
      <w:jc w:val="center"/>
    </w:pPr>
    <w:rPr>
      <w:b/>
      <w:bCs/>
      <w:sz w:val="28"/>
      <w:szCs w:val="28"/>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styleId="ListParagraph">
    <w:name w:val="List Paragraph"/>
    <w:basedOn w:val="Normal"/>
    <w:uiPriority w:val="1"/>
    <w:qFormat/>
    <w:pPr>
      <w:ind w:left="1582" w:hanging="344"/>
    </w:pPr>
    <w:rPr>
      <w:sz w:val="24"/>
      <w:szCs w:val="24"/>
    </w:rPr>
  </w:style>
  <w:style w:type="paragraph" w:customStyle="1" w:styleId="TableParagraph">
    <w:name w:val="Table Paragraph"/>
    <w:basedOn w:val="Normal"/>
    <w:uiPriority w:val="1"/>
    <w:qFormat/>
    <w:pPr>
      <w:spacing w:line="255" w:lineRule="exact"/>
      <w:ind w:left="107"/>
    </w:pPr>
    <w:rPr>
      <w:sz w:val="24"/>
      <w:szCs w:val="24"/>
    </w:rPr>
  </w:style>
  <w:style w:type="paragraph" w:styleId="Header">
    <w:name w:val="header"/>
    <w:basedOn w:val="Normal"/>
    <w:link w:val="HeaderChar"/>
    <w:uiPriority w:val="99"/>
    <w:unhideWhenUsed/>
    <w:rsid w:val="004B0A90"/>
    <w:pPr>
      <w:tabs>
        <w:tab w:val="center" w:pos="4680"/>
        <w:tab w:val="right" w:pos="9360"/>
      </w:tabs>
    </w:pPr>
  </w:style>
  <w:style w:type="character" w:customStyle="1" w:styleId="HeaderChar">
    <w:name w:val="Header Char"/>
    <w:basedOn w:val="DefaultParagraphFont"/>
    <w:link w:val="Header"/>
    <w:uiPriority w:val="99"/>
    <w:locked/>
    <w:rsid w:val="004B0A90"/>
    <w:rPr>
      <w:rFonts w:ascii="Arial" w:hAnsi="Arial" w:cs="Arial"/>
    </w:rPr>
  </w:style>
  <w:style w:type="paragraph" w:styleId="Footer">
    <w:name w:val="footer"/>
    <w:basedOn w:val="Normal"/>
    <w:link w:val="FooterChar"/>
    <w:uiPriority w:val="99"/>
    <w:unhideWhenUsed/>
    <w:rsid w:val="004B0A90"/>
    <w:pPr>
      <w:tabs>
        <w:tab w:val="center" w:pos="4680"/>
        <w:tab w:val="right" w:pos="9360"/>
      </w:tabs>
    </w:pPr>
  </w:style>
  <w:style w:type="character" w:customStyle="1" w:styleId="FooterChar">
    <w:name w:val="Footer Char"/>
    <w:basedOn w:val="DefaultParagraphFont"/>
    <w:link w:val="Footer"/>
    <w:uiPriority w:val="99"/>
    <w:locked/>
    <w:rsid w:val="004B0A90"/>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2991</Words>
  <Characters>17053</Characters>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2023-04-24T06:58:00Z</dcterms:created>
  <dcterms:modified xsi:type="dcterms:W3CDTF">2023-04-24T06:58:00Z</dcterms:modified>
</cp:coreProperties>
</file>